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5F93" w:rsidR="00CB7AEA" w:rsidP="00CB7AEA" w:rsidRDefault="00CB7AEA" w14:paraId="43D79BEA" w14:textId="77777777">
      <w:pPr>
        <w:spacing w:after="0"/>
        <w:rPr>
          <w:rFonts w:ascii="Open Sans" w:hAnsi="Open Sans" w:cs="Open Sans"/>
          <w:sz w:val="8"/>
          <w:szCs w:val="20"/>
        </w:rPr>
      </w:pPr>
    </w:p>
    <w:tbl>
      <w:tblPr>
        <w:tblW w:w="1105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ayout w:type="fixed"/>
        <w:tblLook w:val="04A0" w:firstRow="1" w:lastRow="0" w:firstColumn="1" w:lastColumn="0" w:noHBand="0" w:noVBand="1"/>
      </w:tblPr>
      <w:tblGrid>
        <w:gridCol w:w="11057"/>
      </w:tblGrid>
      <w:tr w:rsidRPr="00DD459B" w:rsidR="00CB7AEA" w:rsidTr="005C5159" w14:paraId="30B5583C" w14:textId="77777777">
        <w:tc>
          <w:tcPr>
            <w:tcW w:w="11057" w:type="dxa"/>
            <w:shd w:val="clear" w:color="auto" w:fill="C00000"/>
          </w:tcPr>
          <w:p w:rsidRPr="00DD459B" w:rsidR="00CB7AEA" w:rsidP="00E57BE9" w:rsidRDefault="004838F4" w14:paraId="41854503" w14:textId="6CC7885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CHECK LIST: INFORMAZIONI PER L’IMPIEGO</w:t>
            </w:r>
          </w:p>
        </w:tc>
      </w:tr>
      <w:tr w:rsidRPr="00DD459B" w:rsidR="00230C3A" w:rsidTr="00230C3A" w14:paraId="6916B04A" w14:textId="77777777">
        <w:trPr>
          <w:trHeight w:val="70"/>
        </w:trPr>
        <w:tc>
          <w:tcPr>
            <w:tcW w:w="11057" w:type="dxa"/>
            <w:shd w:val="clear" w:color="auto" w:fill="FFFFFF" w:themeFill="background1"/>
          </w:tcPr>
          <w:p w:rsidR="00AE3533" w:rsidP="00230C3A" w:rsidRDefault="00AE3533" w14:paraId="2E9E4C10" w14:textId="77777777">
            <w:pPr>
              <w:spacing w:after="0"/>
              <w:jc w:val="both"/>
              <w:rPr>
                <w:rFonts w:ascii="Open Sans" w:hAnsi="Open Sans" w:cs="Open Sans"/>
                <w:sz w:val="20"/>
                <w:szCs w:val="20"/>
              </w:rPr>
            </w:pPr>
          </w:p>
          <w:p w:rsidRPr="004838F4" w:rsidR="004838F4" w:rsidP="004838F4" w:rsidRDefault="004838F4" w14:paraId="454D62A5" w14:textId="6D652B09">
            <w:pPr>
              <w:spacing w:after="0"/>
              <w:jc w:val="both"/>
              <w:rPr>
                <w:rFonts w:ascii="Open Sans" w:hAnsi="Open Sans" w:cs="Open Sans"/>
                <w:sz w:val="20"/>
                <w:szCs w:val="20"/>
              </w:rPr>
            </w:pPr>
            <w:r>
              <w:rPr>
                <w:rFonts w:ascii="Open Sans" w:hAnsi="Open Sans" w:cs="Open Sans"/>
                <w:sz w:val="20"/>
                <w:szCs w:val="20"/>
              </w:rPr>
              <w:t>La presente check list ha lo scopo di elencare i requisiti della norma ISO 27001:2024, nella loro formulazione più generale, per consentire all'organizzazione di verificare e comprendere se il sistema di gestione per la sicurezza delle informazioni viene strutturato, mantenuto e migliorato secondo i requisiti normativi.</w:t>
            </w:r>
          </w:p>
          <w:p w:rsidRPr="004838F4" w:rsidR="004838F4" w:rsidP="004838F4" w:rsidRDefault="004838F4" w14:paraId="44CE2743" w14:textId="77777777">
            <w:pPr>
              <w:spacing w:after="0"/>
              <w:jc w:val="both"/>
              <w:rPr>
                <w:rFonts w:ascii="Open Sans" w:hAnsi="Open Sans" w:cs="Open Sans"/>
                <w:sz w:val="20"/>
                <w:szCs w:val="20"/>
              </w:rPr>
            </w:pPr>
          </w:p>
          <w:p w:rsidRPr="004838F4" w:rsidR="004838F4" w:rsidP="004838F4" w:rsidRDefault="004838F4" w14:paraId="36F33728" w14:textId="75D56711">
            <w:pPr>
              <w:spacing w:after="0"/>
              <w:jc w:val="both"/>
              <w:rPr>
                <w:rFonts w:ascii="Open Sans" w:hAnsi="Open Sans" w:cs="Open Sans"/>
                <w:b/>
                <w:bCs/>
                <w:sz w:val="20"/>
                <w:szCs w:val="20"/>
              </w:rPr>
            </w:pPr>
            <w:r>
              <w:rPr>
                <w:rFonts w:ascii="Open Sans" w:hAnsi="Open Sans" w:cs="Open Sans"/>
                <w:b/>
                <w:bCs/>
                <w:sz w:val="20"/>
                <w:szCs w:val="20"/>
              </w:rPr>
              <w:t xml:space="preserve">L’ATTENZIONE FOCALIZZATA SULLA STRUTTURA DI ALTO LIVELLO </w:t>
            </w:r>
          </w:p>
          <w:p w:rsidR="004838F4" w:rsidP="004838F4" w:rsidRDefault="004838F4" w14:paraId="2A7DE643" w14:textId="77777777">
            <w:pPr>
              <w:spacing w:after="0"/>
              <w:jc w:val="both"/>
              <w:rPr>
                <w:rFonts w:ascii="Open Sans" w:hAnsi="Open Sans" w:cs="Open Sans"/>
                <w:sz w:val="20"/>
                <w:szCs w:val="20"/>
              </w:rPr>
            </w:pPr>
          </w:p>
          <w:p w:rsidRPr="004838F4" w:rsidR="004838F4" w:rsidP="004838F4" w:rsidRDefault="004838F4" w14:paraId="33C50E95" w14:textId="16E00072">
            <w:pPr>
              <w:spacing w:after="0"/>
              <w:jc w:val="both"/>
              <w:rPr>
                <w:rFonts w:ascii="Open Sans" w:hAnsi="Open Sans" w:cs="Open Sans"/>
                <w:sz w:val="20"/>
                <w:szCs w:val="20"/>
              </w:rPr>
            </w:pPr>
            <w:r>
              <w:rPr>
                <w:rFonts w:ascii="Open Sans" w:hAnsi="Open Sans" w:cs="Open Sans"/>
                <w:sz w:val="20"/>
                <w:szCs w:val="20"/>
              </w:rPr>
              <w:t xml:space="preserve">I punti della check list riguardano </w:t>
            </w:r>
            <w:r>
              <w:rPr>
                <w:rFonts w:ascii="Open Sans" w:hAnsi="Open Sans" w:cs="Open Sans"/>
                <w:b/>
                <w:bCs/>
                <w:sz w:val="20"/>
                <w:szCs w:val="20"/>
              </w:rPr>
              <w:t>la struttura più alta della norma quella denominata High Level Structure (HLS)</w:t>
            </w:r>
            <w:r>
              <w:rPr>
                <w:rFonts w:ascii="Open Sans" w:hAnsi="Open Sans" w:cs="Open Sans"/>
                <w:sz w:val="20"/>
                <w:szCs w:val="20"/>
              </w:rPr>
              <w:t>. L'attenzione rivolta alla struttura più alta della norma è giustificata dall'opportunità di assicurare la possibilità di integrare tale sistema di gestione della sicurezza delle informazioni con altri sistemi ISO che si basano sulla medesima struttura quali:</w:t>
            </w:r>
          </w:p>
          <w:p w:rsidRPr="004838F4" w:rsidR="004838F4" w:rsidP="004838F4" w:rsidRDefault="004838F4" w14:paraId="29CD2A6B" w14:textId="77777777">
            <w:pPr>
              <w:spacing w:after="0"/>
              <w:jc w:val="both"/>
              <w:rPr>
                <w:rFonts w:ascii="Open Sans" w:hAnsi="Open Sans" w:cs="Open Sans"/>
                <w:sz w:val="20"/>
                <w:szCs w:val="20"/>
              </w:rPr>
            </w:pPr>
          </w:p>
          <w:p w:rsidRPr="004838F4" w:rsidR="004838F4" w:rsidP="004838F4" w:rsidRDefault="004838F4" w14:paraId="3EE11EDE" w14:textId="633856C3">
            <w:pPr>
              <w:spacing w:after="0"/>
              <w:jc w:val="both"/>
              <w:rPr>
                <w:rFonts w:ascii="Open Sans" w:hAnsi="Open Sans" w:cs="Open Sans"/>
                <w:sz w:val="20"/>
                <w:szCs w:val="20"/>
              </w:rPr>
            </w:pPr>
            <w:r>
              <w:rPr>
                <w:rFonts w:ascii="Open Sans" w:hAnsi="Open Sans" w:cs="Open Sans"/>
                <w:sz w:val="20"/>
                <w:szCs w:val="20"/>
              </w:rPr>
              <w:t>Il sistema di gestione per la qualità (ISO 9001)</w:t>
            </w:r>
          </w:p>
          <w:p w:rsidRPr="004838F4" w:rsidR="004838F4" w:rsidP="004838F4" w:rsidRDefault="004838F4" w14:paraId="5D69F5E0" w14:textId="63E5B193">
            <w:pPr>
              <w:spacing w:after="0"/>
              <w:jc w:val="both"/>
              <w:rPr>
                <w:rFonts w:ascii="Open Sans" w:hAnsi="Open Sans" w:cs="Open Sans"/>
                <w:sz w:val="20"/>
                <w:szCs w:val="20"/>
              </w:rPr>
            </w:pPr>
            <w:r>
              <w:rPr>
                <w:rFonts w:ascii="Open Sans" w:hAnsi="Open Sans" w:cs="Open Sans"/>
                <w:sz w:val="20"/>
                <w:szCs w:val="20"/>
              </w:rPr>
              <w:t>Il sistema di gestione dell'ambiente (ISO 14001)</w:t>
            </w:r>
          </w:p>
          <w:p w:rsidRPr="004838F4" w:rsidR="004838F4" w:rsidP="004838F4" w:rsidRDefault="004838F4" w14:paraId="450A7A4D" w14:textId="39FB465B">
            <w:pPr>
              <w:spacing w:after="0"/>
              <w:jc w:val="both"/>
              <w:rPr>
                <w:rFonts w:ascii="Open Sans" w:hAnsi="Open Sans" w:cs="Open Sans"/>
                <w:sz w:val="20"/>
                <w:szCs w:val="20"/>
              </w:rPr>
            </w:pPr>
            <w:r>
              <w:rPr>
                <w:rFonts w:ascii="Open Sans" w:hAnsi="Open Sans" w:cs="Open Sans"/>
                <w:sz w:val="20"/>
                <w:szCs w:val="20"/>
              </w:rPr>
              <w:t>Il sistema di gestione per la sicurezza sul lavoro (ISO 45001)</w:t>
            </w:r>
          </w:p>
          <w:p w:rsidRPr="004838F4" w:rsidR="004838F4" w:rsidP="004838F4" w:rsidRDefault="004838F4" w14:paraId="3E02B357" w14:textId="22BBA76C">
            <w:pPr>
              <w:spacing w:after="0"/>
              <w:jc w:val="both"/>
              <w:rPr>
                <w:rFonts w:ascii="Open Sans" w:hAnsi="Open Sans" w:cs="Open Sans"/>
                <w:sz w:val="20"/>
                <w:szCs w:val="20"/>
              </w:rPr>
            </w:pPr>
            <w:r>
              <w:rPr>
                <w:rFonts w:ascii="Open Sans" w:hAnsi="Open Sans" w:cs="Open Sans"/>
                <w:sz w:val="20"/>
                <w:szCs w:val="20"/>
              </w:rPr>
              <w:t>Il sistema di gestione per la prevenzione della corruzione (ISO 37001)</w:t>
            </w:r>
          </w:p>
          <w:p w:rsidRPr="004838F4" w:rsidR="004838F4" w:rsidP="004838F4" w:rsidRDefault="004838F4" w14:paraId="08A6E281" w14:textId="292935E4">
            <w:pPr>
              <w:spacing w:after="0"/>
              <w:jc w:val="both"/>
              <w:rPr>
                <w:rFonts w:ascii="Open Sans" w:hAnsi="Open Sans" w:cs="Open Sans"/>
                <w:sz w:val="20"/>
                <w:szCs w:val="20"/>
              </w:rPr>
            </w:pPr>
            <w:r>
              <w:rPr>
                <w:rFonts w:ascii="Open Sans" w:hAnsi="Open Sans" w:cs="Open Sans"/>
                <w:sz w:val="20"/>
                <w:szCs w:val="20"/>
              </w:rPr>
              <w:t>Il sistema di gestione dell'innovazione tecnologica (ISO 56002)</w:t>
            </w:r>
          </w:p>
          <w:p w:rsidRPr="004838F4" w:rsidR="004838F4" w:rsidP="004838F4" w:rsidRDefault="004838F4" w14:paraId="054C36CC" w14:textId="77777777">
            <w:pPr>
              <w:spacing w:after="0"/>
              <w:jc w:val="both"/>
              <w:rPr>
                <w:rFonts w:ascii="Open Sans" w:hAnsi="Open Sans" w:cs="Open Sans"/>
                <w:sz w:val="20"/>
                <w:szCs w:val="20"/>
              </w:rPr>
            </w:pPr>
          </w:p>
          <w:p w:rsidRPr="004838F4" w:rsidR="004838F4" w:rsidP="004838F4" w:rsidRDefault="004838F4" w14:paraId="57DEF1F8" w14:textId="754AC7FD">
            <w:pPr>
              <w:spacing w:after="0"/>
              <w:jc w:val="both"/>
              <w:rPr>
                <w:rFonts w:ascii="Open Sans" w:hAnsi="Open Sans" w:cs="Open Sans"/>
                <w:sz w:val="20"/>
                <w:szCs w:val="20"/>
              </w:rPr>
            </w:pPr>
            <w:r>
              <w:rPr>
                <w:rFonts w:ascii="Open Sans" w:hAnsi="Open Sans" w:cs="Open Sans"/>
                <w:sz w:val="20"/>
                <w:szCs w:val="20"/>
              </w:rPr>
              <w:t>L'HLS, per quanto possibile, permette un'apprezzabile compatibilità anche con i sistemi che gestiscono i requisiti relativi alla prevenzione dei reati presupposto previsti dal D.Lgs.n.231/01, per i quali l'organizzazione si "protegge" dalla responsabilità amministrativa. Anche i sistemi che gestiscono la privacy, alla luce del nuovo regolamento europeo 679/2016 (GDPR), di solito acquisiscono l'applicazione di tale struttura.</w:t>
            </w:r>
          </w:p>
          <w:p w:rsidRPr="004838F4" w:rsidR="004838F4" w:rsidP="004838F4" w:rsidRDefault="004838F4" w14:paraId="1EF5AA56" w14:textId="77777777">
            <w:pPr>
              <w:spacing w:after="0"/>
              <w:jc w:val="both"/>
              <w:rPr>
                <w:rFonts w:ascii="Open Sans" w:hAnsi="Open Sans" w:cs="Open Sans"/>
                <w:sz w:val="20"/>
                <w:szCs w:val="20"/>
              </w:rPr>
            </w:pPr>
          </w:p>
          <w:p w:rsidRPr="00DD459B" w:rsidR="00AE3533" w:rsidP="004838F4" w:rsidRDefault="004838F4" w14:paraId="1EF1D34D" w14:textId="629EE53D">
            <w:pPr>
              <w:spacing w:after="0"/>
              <w:jc w:val="both"/>
              <w:rPr>
                <w:rFonts w:ascii="Open Sans" w:hAnsi="Open Sans" w:cs="Open Sans"/>
                <w:sz w:val="20"/>
                <w:szCs w:val="20"/>
              </w:rPr>
            </w:pPr>
            <w:r>
              <w:rPr>
                <w:rFonts w:ascii="Open Sans" w:hAnsi="Open Sans" w:cs="Open Sans"/>
                <w:sz w:val="20"/>
                <w:szCs w:val="20"/>
              </w:rPr>
              <w:t>Eventuali check list che approfondiscono la verifica della conformità dei requisiti appartenenti ad un livello sottostante della struttura della norma vengono redatte, in relazione alle esigenze del piano di audit, dall'Internal Auditor e indicate all'interno del piano di audit.</w:t>
            </w:r>
          </w:p>
          <w:p w:rsidRPr="00DD459B" w:rsidR="004214E8" w:rsidP="00230C3A" w:rsidRDefault="004214E8" w14:paraId="76AD154A" w14:textId="77777777">
            <w:pPr>
              <w:spacing w:after="0"/>
              <w:jc w:val="both"/>
              <w:rPr>
                <w:rFonts w:ascii="Open Sans" w:hAnsi="Open Sans" w:cs="Open Sans"/>
                <w:sz w:val="20"/>
                <w:szCs w:val="20"/>
              </w:rPr>
            </w:pPr>
          </w:p>
        </w:tc>
      </w:tr>
    </w:tbl>
    <w:p w:rsidR="00945BA2" w:rsidP="001524B7" w:rsidRDefault="00945BA2" w14:paraId="3B90421A" w14:textId="77777777">
      <w:pPr>
        <w:rPr>
          <w:rFonts w:ascii="Open Sans" w:hAnsi="Open Sans" w:cs="Open Sans"/>
          <w:sz w:val="8"/>
          <w:szCs w:val="20"/>
        </w:rPr>
      </w:pPr>
    </w:p>
    <w:p w:rsidR="004838F4" w:rsidP="001524B7" w:rsidRDefault="004838F4" w14:paraId="51B5C076" w14:textId="77777777">
      <w:pPr>
        <w:rPr>
          <w:rFonts w:ascii="Open Sans" w:hAnsi="Open Sans" w:cs="Open Sans"/>
          <w:sz w:val="8"/>
          <w:szCs w:val="20"/>
        </w:rPr>
      </w:pPr>
    </w:p>
    <w:p w:rsidR="004838F4" w:rsidP="001524B7" w:rsidRDefault="004838F4" w14:paraId="135EDF61" w14:textId="77777777">
      <w:pPr>
        <w:rPr>
          <w:rFonts w:ascii="Open Sans" w:hAnsi="Open Sans" w:cs="Open Sans"/>
          <w:sz w:val="8"/>
          <w:szCs w:val="20"/>
        </w:rPr>
      </w:pPr>
    </w:p>
    <w:p w:rsidR="004838F4" w:rsidP="001524B7" w:rsidRDefault="004838F4" w14:paraId="6753E64D" w14:textId="77777777">
      <w:pPr>
        <w:rPr>
          <w:rFonts w:ascii="Open Sans" w:hAnsi="Open Sans" w:cs="Open Sans"/>
          <w:sz w:val="8"/>
          <w:szCs w:val="20"/>
        </w:rPr>
      </w:pPr>
    </w:p>
    <w:p w:rsidR="004838F4" w:rsidP="001524B7" w:rsidRDefault="004838F4" w14:paraId="3D9E27C7" w14:textId="77777777">
      <w:pPr>
        <w:rPr>
          <w:rFonts w:ascii="Open Sans" w:hAnsi="Open Sans" w:cs="Open Sans"/>
          <w:sz w:val="8"/>
          <w:szCs w:val="20"/>
        </w:rPr>
      </w:pPr>
    </w:p>
    <w:p w:rsidR="004838F4" w:rsidP="001524B7" w:rsidRDefault="004838F4" w14:paraId="0BC46885" w14:textId="77777777">
      <w:pPr>
        <w:rPr>
          <w:rFonts w:ascii="Open Sans" w:hAnsi="Open Sans" w:cs="Open Sans"/>
          <w:sz w:val="8"/>
          <w:szCs w:val="20"/>
        </w:rPr>
      </w:pPr>
    </w:p>
    <w:p w:rsidR="004838F4" w:rsidP="001524B7" w:rsidRDefault="004838F4" w14:paraId="234869AA" w14:textId="77777777">
      <w:pPr>
        <w:rPr>
          <w:rFonts w:ascii="Open Sans" w:hAnsi="Open Sans" w:cs="Open Sans"/>
          <w:sz w:val="8"/>
          <w:szCs w:val="20"/>
        </w:rPr>
      </w:pPr>
    </w:p>
    <w:p w:rsidR="004838F4" w:rsidP="001524B7" w:rsidRDefault="004838F4" w14:paraId="23075936" w14:textId="77777777">
      <w:pPr>
        <w:rPr>
          <w:rFonts w:ascii="Open Sans" w:hAnsi="Open Sans" w:cs="Open Sans"/>
          <w:sz w:val="8"/>
          <w:szCs w:val="20"/>
        </w:rPr>
      </w:pPr>
    </w:p>
    <w:p w:rsidR="004838F4" w:rsidP="001524B7" w:rsidRDefault="004838F4" w14:paraId="60AC572D" w14:textId="77777777">
      <w:pPr>
        <w:rPr>
          <w:rFonts w:ascii="Open Sans" w:hAnsi="Open Sans" w:cs="Open Sans"/>
          <w:sz w:val="8"/>
          <w:szCs w:val="20"/>
        </w:rPr>
      </w:pPr>
    </w:p>
    <w:p w:rsidR="004838F4" w:rsidP="001524B7" w:rsidRDefault="004838F4" w14:paraId="68E86C1B" w14:textId="77777777">
      <w:pPr>
        <w:rPr>
          <w:rFonts w:ascii="Open Sans" w:hAnsi="Open Sans" w:cs="Open Sans"/>
          <w:sz w:val="8"/>
          <w:szCs w:val="20"/>
        </w:rPr>
      </w:pPr>
    </w:p>
    <w:p w:rsidR="004838F4" w:rsidP="001524B7" w:rsidRDefault="004838F4" w14:paraId="7CE16A93" w14:textId="77777777">
      <w:pPr>
        <w:rPr>
          <w:rFonts w:ascii="Open Sans" w:hAnsi="Open Sans" w:cs="Open Sans"/>
          <w:sz w:val="8"/>
          <w:szCs w:val="20"/>
        </w:rPr>
      </w:pPr>
    </w:p>
    <w:p w:rsidR="004838F4" w:rsidP="001524B7" w:rsidRDefault="004838F4" w14:paraId="3A143AD0" w14:textId="77777777">
      <w:pPr>
        <w:rPr>
          <w:rFonts w:ascii="Open Sans" w:hAnsi="Open Sans" w:cs="Open Sans"/>
          <w:sz w:val="8"/>
          <w:szCs w:val="20"/>
        </w:rPr>
      </w:pPr>
    </w:p>
    <w:p w:rsidR="004838F4" w:rsidP="001524B7" w:rsidRDefault="004838F4" w14:paraId="4FCB3044" w14:textId="77777777">
      <w:pPr>
        <w:rPr>
          <w:rFonts w:ascii="Open Sans" w:hAnsi="Open Sans" w:cs="Open Sans"/>
          <w:sz w:val="8"/>
          <w:szCs w:val="20"/>
        </w:rPr>
      </w:pPr>
    </w:p>
    <w:tbl>
      <w:tblPr>
        <w:tblStyle w:val="Grigliatabella"/>
        <w:tblW w:w="10934" w:type="dxa"/>
        <w:jc w:val="center"/>
        <w:tblLayout w:type="fixed"/>
        <w:tblLook w:val="04A0" w:firstRow="1" w:lastRow="0" w:firstColumn="1" w:lastColumn="0" w:noHBand="0" w:noVBand="1"/>
      </w:tblPr>
      <w:tblGrid>
        <w:gridCol w:w="1024"/>
        <w:gridCol w:w="5812"/>
        <w:gridCol w:w="567"/>
        <w:gridCol w:w="3531"/>
      </w:tblGrid>
      <w:tr w:rsidRPr="007E120E" w:rsidR="004838F4" w:rsidTr="00D770D4" w14:paraId="06CC5BBF" w14:textId="77777777">
        <w:trPr>
          <w:jc w:val="center"/>
        </w:trPr>
        <w:tc>
          <w:tcPr>
            <w:tcW w:w="1024" w:type="dxa"/>
            <w:shd w:val="clear" w:color="auto" w:fill="C00000"/>
            <w:vAlign w:val="center"/>
          </w:tcPr>
          <w:p w:rsidRPr="007E120E" w:rsidR="004838F4" w:rsidP="00D770D4" w:rsidRDefault="004838F4" w14:paraId="0F1F9D3A" w14:textId="77777777">
            <w:pPr>
              <w:spacing w:after="0" w:line="240" w:lineRule="auto"/>
              <w:rPr>
                <w:rFonts w:ascii="Open Sans" w:hAnsi="Open Sans" w:cs="Open Sans"/>
                <w:b/>
                <w:bCs/>
                <w:sz w:val="20"/>
                <w:szCs w:val="20"/>
              </w:rPr>
            </w:pPr>
            <w:r>
              <w:rPr>
                <w:rFonts w:ascii="Open Sans" w:hAnsi="Open Sans" w:cs="Open Sans"/>
                <w:b/>
                <w:bCs/>
                <w:sz w:val="20"/>
                <w:szCs w:val="20"/>
              </w:rPr>
              <w:lastRenderedPageBreak/>
              <w:t>PUNTO</w:t>
            </w:r>
          </w:p>
        </w:tc>
        <w:tc>
          <w:tcPr>
            <w:tcW w:w="5812" w:type="dxa"/>
            <w:shd w:val="clear" w:color="auto" w:fill="C00000"/>
            <w:vAlign w:val="center"/>
          </w:tcPr>
          <w:p w:rsidRPr="007E120E" w:rsidR="004838F4" w:rsidP="00D770D4" w:rsidRDefault="004838F4" w14:paraId="4ADF7DF4" w14:textId="77777777">
            <w:pPr>
              <w:spacing w:after="0" w:line="240" w:lineRule="auto"/>
              <w:ind w:left="360"/>
              <w:rPr>
                <w:rFonts w:ascii="Open Sans" w:hAnsi="Open Sans" w:cs="Open Sans"/>
                <w:b/>
                <w:bCs/>
                <w:sz w:val="20"/>
                <w:szCs w:val="20"/>
              </w:rPr>
            </w:pPr>
            <w:r>
              <w:rPr>
                <w:rFonts w:ascii="Open Sans" w:hAnsi="Open Sans" w:cs="Open Sans"/>
                <w:b/>
                <w:bCs/>
                <w:sz w:val="20"/>
                <w:szCs w:val="20"/>
              </w:rPr>
              <w:t>CONTROLLI</w:t>
            </w:r>
          </w:p>
        </w:tc>
        <w:tc>
          <w:tcPr>
            <w:tcW w:w="567" w:type="dxa"/>
            <w:shd w:val="clear" w:color="auto" w:fill="C00000"/>
            <w:vAlign w:val="center"/>
          </w:tcPr>
          <w:p w:rsidRPr="007E120E" w:rsidR="004838F4" w:rsidP="00D770D4" w:rsidRDefault="004838F4" w14:paraId="7AEFE935" w14:textId="77777777">
            <w:pPr>
              <w:spacing w:after="0" w:line="240" w:lineRule="auto"/>
              <w:rPr>
                <w:rFonts w:ascii="Open Sans" w:hAnsi="Open Sans" w:cs="Open Sans"/>
                <w:b/>
                <w:bCs/>
                <w:sz w:val="20"/>
                <w:szCs w:val="20"/>
              </w:rPr>
            </w:pPr>
            <w:r>
              <w:rPr>
                <w:rFonts w:ascii="Open Sans" w:hAnsi="Open Sans" w:cs="Open Sans"/>
                <w:b/>
                <w:bCs/>
                <w:sz w:val="20"/>
                <w:szCs w:val="20"/>
              </w:rPr>
              <w:t>NC</w:t>
            </w:r>
          </w:p>
        </w:tc>
        <w:tc>
          <w:tcPr>
            <w:tcW w:w="3531" w:type="dxa"/>
            <w:shd w:val="clear" w:color="auto" w:fill="C00000"/>
            <w:vAlign w:val="center"/>
          </w:tcPr>
          <w:p w:rsidRPr="007E120E" w:rsidR="004838F4" w:rsidP="00D770D4" w:rsidRDefault="004838F4" w14:paraId="60D281D9" w14:textId="3A11B044">
            <w:pPr>
              <w:spacing w:after="0" w:line="240" w:lineRule="auto"/>
              <w:rPr>
                <w:rFonts w:ascii="Open Sans" w:hAnsi="Open Sans" w:cs="Open Sans"/>
                <w:b/>
                <w:bCs/>
                <w:sz w:val="20"/>
                <w:szCs w:val="20"/>
              </w:rPr>
            </w:pPr>
            <w:r>
              <w:rPr>
                <w:rFonts w:ascii="Open Sans" w:hAnsi="Open Sans" w:cs="Open Sans"/>
                <w:b/>
                <w:bCs/>
                <w:sz w:val="20"/>
                <w:szCs w:val="20"/>
              </w:rPr>
              <w:t>DESCRIZIONE NON CONFORMITÀ</w:t>
            </w:r>
          </w:p>
        </w:tc>
      </w:tr>
      <w:tr w:rsidRPr="007E120E" w:rsidR="004838F4" w:rsidTr="00D770D4" w14:paraId="54237323" w14:textId="77777777">
        <w:trPr>
          <w:jc w:val="center"/>
        </w:trPr>
        <w:tc>
          <w:tcPr>
            <w:tcW w:w="1024" w:type="dxa"/>
            <w:vAlign w:val="center"/>
          </w:tcPr>
          <w:p w:rsidRPr="007E120E" w:rsidR="004838F4" w:rsidP="00D770D4" w:rsidRDefault="004838F4" w14:paraId="68E84FCD" w14:textId="77777777">
            <w:pPr>
              <w:spacing w:after="0" w:line="240" w:lineRule="auto"/>
              <w:rPr>
                <w:rFonts w:ascii="Open Sans" w:hAnsi="Open Sans" w:cs="Open Sans"/>
                <w:sz w:val="20"/>
                <w:szCs w:val="20"/>
              </w:rPr>
            </w:pPr>
          </w:p>
          <w:p w:rsidRPr="007E120E" w:rsidR="004838F4" w:rsidP="00D770D4" w:rsidRDefault="004838F4" w14:paraId="334A6C20" w14:textId="77777777">
            <w:pPr>
              <w:pStyle w:val="Paragrafoelenco"/>
              <w:spacing w:after="0" w:line="240" w:lineRule="auto"/>
              <w:ind w:left="360"/>
              <w:rPr>
                <w:rFonts w:ascii="Open Sans" w:hAnsi="Open Sans" w:cs="Open Sans"/>
                <w:sz w:val="20"/>
                <w:szCs w:val="20"/>
              </w:rPr>
            </w:pPr>
            <w:r>
              <w:rPr>
                <w:rFonts w:ascii="Open Sans" w:hAnsi="Open Sans" w:cs="Open Sans"/>
                <w:sz w:val="20"/>
                <w:szCs w:val="20"/>
              </w:rPr>
              <w:t>4.1</w:t>
            </w:r>
          </w:p>
        </w:tc>
        <w:tc>
          <w:tcPr>
            <w:tcW w:w="5812" w:type="dxa"/>
            <w:shd w:val="clear" w:color="auto" w:fill="FFFFFF" w:themeFill="background1"/>
            <w:vAlign w:val="center"/>
          </w:tcPr>
          <w:p w:rsidRPr="007E120E" w:rsidR="004838F4" w:rsidP="00D770D4" w:rsidRDefault="004838F4" w14:paraId="4922DCBE"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I soggetti che presiedono il funzionamento dell'organizzazione ed in particolare l'alta direzione e i responsabili di processo hanno stabilito quali sono i fattori interni ed esterni all'organizzazione che possono influenzare la sicurezza delle informazioni?</w:t>
            </w:r>
          </w:p>
          <w:p w:rsidRPr="007E120E" w:rsidR="004838F4" w:rsidP="00D770D4" w:rsidRDefault="004838F4" w14:paraId="597B4C0C"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6A215F32"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compreso in che maniera questi fattori possono influenzare l'obiettivo strategico della protezione delle informazioni?</w:t>
            </w:r>
          </w:p>
        </w:tc>
        <w:tc>
          <w:tcPr>
            <w:tcW w:w="567" w:type="dxa"/>
            <w:vAlign w:val="center"/>
          </w:tcPr>
          <w:p w:rsidRPr="007E120E" w:rsidR="004838F4" w:rsidP="00D770D4" w:rsidRDefault="004838F4" w14:paraId="1D4DDE27" w14:textId="77777777">
            <w:pPr>
              <w:spacing w:after="0"/>
              <w:rPr>
                <w:rFonts w:ascii="Open Sans" w:hAnsi="Open Sans" w:cs="Open Sans"/>
                <w:b/>
                <w:bCs/>
                <w:i/>
                <w:iCs/>
                <w:color w:val="C00000"/>
                <w:sz w:val="20"/>
                <w:szCs w:val="20"/>
              </w:rPr>
            </w:pPr>
          </w:p>
          <w:sdt>
            <w:sdtPr>
              <w:rPr>
                <w:rFonts w:ascii="Open Sans" w:hAnsi="Open Sans" w:eastAsia="Times New Roman" w:cs="Open Sans"/>
                <w:color w:val="000000"/>
                <w:sz w:val="20"/>
                <w:szCs w:val="20"/>
                <w:lang w:eastAsia="it-IT"/>
              </w:rPr>
              <w:id w:val="-895121297"/>
              <w14:checkbox>
                <w14:checked w14:val="0"/>
                <w14:checkedState w14:val="2612" w14:font="MS Gothic"/>
                <w14:uncheckedState w14:val="2610" w14:font="MS Gothic"/>
              </w14:checkbox>
            </w:sdtPr>
            <w:sdtContent>
              <w:p w:rsidRPr="007E120E" w:rsidR="004838F4" w:rsidP="00D770D4" w:rsidRDefault="00834D8E" w14:paraId="4F50419A" w14:textId="44612400">
                <w:pPr>
                  <w:spacing w:after="0" w:line="240" w:lineRule="auto"/>
                  <w:rPr>
                    <w:rFonts w:ascii="Open Sans" w:hAnsi="Open Sans" w:cs="Open Sans"/>
                    <w:sz w:val="20"/>
                    <w:szCs w:val="20"/>
                  </w:rPr>
                </w:pPr>
                <w:r>
                  <w:rPr>
                    <w:rFonts w:hint="eastAsia" w:ascii="MS Gothic" w:hAnsi="MS Gothic" w:eastAsia="MS Gothic" w:cs="Open Sans"/>
                    <w:color w:val="000000"/>
                    <w:sz w:val="20"/>
                    <w:szCs w:val="20"/>
                    <w:lang w:eastAsia="it-IT"/>
                  </w:rPr>
                  <w:t>☐</w:t>
                </w:r>
              </w:p>
            </w:sdtContent>
          </w:sdt>
        </w:tc>
        <w:tc>
          <w:tcPr>
            <w:tcW w:w="3531" w:type="dxa"/>
            <w:vAlign w:val="center"/>
          </w:tcPr>
          <w:p w:rsidRPr="007E120E" w:rsidR="004838F4" w:rsidP="00D770D4" w:rsidRDefault="004838F4" w14:paraId="54F19D11" w14:textId="374C75D1">
            <w:pPr>
              <w:pStyle w:val="Paragrafoelenco"/>
              <w:spacing w:after="0" w:line="240" w:lineRule="auto"/>
              <w:ind w:left="0"/>
              <w:rPr>
                <w:rFonts w:ascii="Open Sans" w:hAnsi="Open Sans" w:cs="Open Sans"/>
                <w:sz w:val="20"/>
                <w:szCs w:val="20"/>
              </w:rPr>
            </w:pPr>
          </w:p>
        </w:tc>
      </w:tr>
      <w:tr w:rsidRPr="007E120E" w:rsidR="004838F4" w:rsidTr="00D770D4" w14:paraId="0E5854E6" w14:textId="77777777">
        <w:trPr>
          <w:jc w:val="center"/>
        </w:trPr>
        <w:tc>
          <w:tcPr>
            <w:tcW w:w="1024" w:type="dxa"/>
            <w:vAlign w:val="center"/>
          </w:tcPr>
          <w:p w:rsidRPr="007E120E" w:rsidR="004838F4" w:rsidP="00D770D4" w:rsidRDefault="004838F4" w14:paraId="6F04D702" w14:textId="77777777">
            <w:pPr>
              <w:pStyle w:val="Paragrafoelenco"/>
              <w:spacing w:after="0" w:line="240" w:lineRule="auto"/>
              <w:ind w:left="360"/>
              <w:rPr>
                <w:rFonts w:ascii="Open Sans" w:hAnsi="Open Sans" w:cs="Open Sans"/>
                <w:sz w:val="20"/>
                <w:szCs w:val="20"/>
              </w:rPr>
            </w:pPr>
            <w:r>
              <w:rPr>
                <w:rFonts w:ascii="Open Sans" w:hAnsi="Open Sans" w:cs="Open Sans"/>
                <w:sz w:val="20"/>
                <w:szCs w:val="20"/>
              </w:rPr>
              <w:t>4.2</w:t>
            </w:r>
          </w:p>
        </w:tc>
        <w:tc>
          <w:tcPr>
            <w:tcW w:w="5812" w:type="dxa"/>
            <w:shd w:val="clear" w:color="auto" w:fill="FFFFFF" w:themeFill="background1"/>
            <w:vAlign w:val="center"/>
          </w:tcPr>
          <w:p w:rsidRPr="007E120E" w:rsidR="004838F4" w:rsidP="00D770D4" w:rsidRDefault="004838F4" w14:paraId="27B96B01"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individuato quali sono le parti interessate le cui aspettative possono influenzare la gestione della sicurezza delle informazioni?</w:t>
            </w:r>
          </w:p>
          <w:p w:rsidRPr="007E120E" w:rsidR="004838F4" w:rsidP="00D770D4" w:rsidRDefault="004838F4" w14:paraId="0F4AC1D5"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41FAD242"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 xml:space="preserve">Sono state identificate le esigenze e le aspettative di tutte le parti interessate? </w:t>
            </w:r>
          </w:p>
        </w:tc>
        <w:tc>
          <w:tcPr>
            <w:tcW w:w="567" w:type="dxa"/>
            <w:vAlign w:val="center"/>
          </w:tcPr>
          <w:sdt>
            <w:sdtPr>
              <w:rPr>
                <w:rFonts w:ascii="Open Sans" w:hAnsi="Open Sans" w:eastAsia="Times New Roman" w:cs="Open Sans"/>
                <w:color w:val="000000"/>
                <w:sz w:val="20"/>
                <w:szCs w:val="20"/>
                <w:lang w:eastAsia="it-IT"/>
              </w:rPr>
              <w:id w:val="-2074258914"/>
              <w14:checkbox>
                <w14:checked w14:val="0"/>
                <w14:checkedState w14:val="2612" w14:font="MS Gothic"/>
                <w14:uncheckedState w14:val="2610" w14:font="MS Gothic"/>
              </w14:checkbox>
            </w:sdtPr>
            <w:sdtContent>
              <w:p w:rsidRPr="007E120E" w:rsidR="004838F4" w:rsidP="00D770D4" w:rsidRDefault="004838F4" w14:paraId="4E610B90"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7C056821"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7678AB80" w14:textId="77777777">
            <w:pPr>
              <w:pStyle w:val="Paragrafoelenco"/>
              <w:spacing w:after="0" w:line="240" w:lineRule="auto"/>
              <w:ind w:left="0"/>
              <w:rPr>
                <w:rFonts w:ascii="Open Sans" w:hAnsi="Open Sans" w:cs="Open Sans"/>
                <w:sz w:val="20"/>
                <w:szCs w:val="20"/>
              </w:rPr>
            </w:pPr>
          </w:p>
        </w:tc>
      </w:tr>
      <w:tr w:rsidRPr="007E120E" w:rsidR="004838F4" w:rsidTr="00D770D4" w14:paraId="16DFD0F7" w14:textId="77777777">
        <w:trPr>
          <w:jc w:val="center"/>
        </w:trPr>
        <w:tc>
          <w:tcPr>
            <w:tcW w:w="1024" w:type="dxa"/>
            <w:vAlign w:val="center"/>
          </w:tcPr>
          <w:p w:rsidRPr="007E120E" w:rsidR="004838F4" w:rsidP="00D770D4" w:rsidRDefault="004838F4" w14:paraId="6DBDB7B8" w14:textId="77777777">
            <w:pPr>
              <w:pStyle w:val="Paragrafoelenco"/>
              <w:spacing w:after="0" w:line="240" w:lineRule="auto"/>
              <w:ind w:left="360"/>
              <w:rPr>
                <w:rFonts w:ascii="Open Sans" w:hAnsi="Open Sans" w:cs="Open Sans"/>
                <w:sz w:val="20"/>
                <w:szCs w:val="20"/>
              </w:rPr>
            </w:pPr>
            <w:r>
              <w:rPr>
                <w:rFonts w:ascii="Open Sans" w:hAnsi="Open Sans" w:cs="Open Sans"/>
                <w:sz w:val="20"/>
                <w:szCs w:val="20"/>
              </w:rPr>
              <w:t>4.3</w:t>
            </w:r>
          </w:p>
        </w:tc>
        <w:tc>
          <w:tcPr>
            <w:tcW w:w="5812" w:type="dxa"/>
            <w:shd w:val="clear" w:color="auto" w:fill="FFFFFF" w:themeFill="background1"/>
            <w:vAlign w:val="center"/>
          </w:tcPr>
          <w:p w:rsidRPr="007E120E" w:rsidR="004838F4" w:rsidP="00D770D4" w:rsidRDefault="004838F4" w14:paraId="223E0894"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il campo di applicazione del sistema di gestione per le informazioni indicando gli elementi dell'organizzazione a cui esso viene applicato?</w:t>
            </w:r>
          </w:p>
        </w:tc>
        <w:tc>
          <w:tcPr>
            <w:tcW w:w="567" w:type="dxa"/>
            <w:vAlign w:val="center"/>
          </w:tcPr>
          <w:sdt>
            <w:sdtPr>
              <w:rPr>
                <w:rFonts w:ascii="Open Sans" w:hAnsi="Open Sans" w:eastAsia="Times New Roman" w:cs="Open Sans"/>
                <w:color w:val="000000"/>
                <w:sz w:val="20"/>
                <w:szCs w:val="20"/>
                <w:lang w:eastAsia="it-IT"/>
              </w:rPr>
              <w:id w:val="508021989"/>
              <w14:checkbox>
                <w14:checked w14:val="0"/>
                <w14:checkedState w14:val="2612" w14:font="MS Gothic"/>
                <w14:uncheckedState w14:val="2610" w14:font="MS Gothic"/>
              </w14:checkbox>
            </w:sdtPr>
            <w:sdtContent>
              <w:p w:rsidRPr="007E120E" w:rsidR="004838F4" w:rsidP="00D770D4" w:rsidRDefault="004838F4" w14:paraId="40DBDD9F"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4DD1FE05"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0C0AD6D1" w14:textId="77777777">
            <w:pPr>
              <w:pStyle w:val="Paragrafoelenco"/>
              <w:spacing w:after="0" w:line="240" w:lineRule="auto"/>
              <w:ind w:left="0"/>
              <w:rPr>
                <w:rFonts w:ascii="Open Sans" w:hAnsi="Open Sans" w:cs="Open Sans"/>
                <w:sz w:val="20"/>
                <w:szCs w:val="20"/>
              </w:rPr>
            </w:pPr>
          </w:p>
        </w:tc>
      </w:tr>
      <w:tr w:rsidRPr="007E120E" w:rsidR="004838F4" w:rsidTr="00D770D4" w14:paraId="549FA943" w14:textId="77777777">
        <w:trPr>
          <w:jc w:val="center"/>
        </w:trPr>
        <w:tc>
          <w:tcPr>
            <w:tcW w:w="1024" w:type="dxa"/>
            <w:vAlign w:val="center"/>
          </w:tcPr>
          <w:p w:rsidRPr="007E120E" w:rsidR="004838F4" w:rsidP="00D770D4" w:rsidRDefault="004838F4" w14:paraId="236060AF" w14:textId="77777777">
            <w:pPr>
              <w:pStyle w:val="Paragrafoelenco"/>
              <w:spacing w:after="0" w:line="240" w:lineRule="auto"/>
              <w:ind w:left="360"/>
              <w:rPr>
                <w:rFonts w:ascii="Open Sans" w:hAnsi="Open Sans" w:cs="Open Sans"/>
                <w:sz w:val="20"/>
                <w:szCs w:val="20"/>
              </w:rPr>
            </w:pPr>
            <w:r>
              <w:rPr>
                <w:rFonts w:ascii="Open Sans" w:hAnsi="Open Sans" w:cs="Open Sans"/>
                <w:sz w:val="20"/>
                <w:szCs w:val="20"/>
              </w:rPr>
              <w:t>4.4</w:t>
            </w:r>
          </w:p>
        </w:tc>
        <w:tc>
          <w:tcPr>
            <w:tcW w:w="5812" w:type="dxa"/>
            <w:shd w:val="clear" w:color="auto" w:fill="FFFFFF" w:themeFill="background1"/>
            <w:vAlign w:val="center"/>
          </w:tcPr>
          <w:p w:rsidRPr="007E120E" w:rsidR="004838F4" w:rsidP="00D770D4" w:rsidRDefault="004838F4" w14:paraId="4369E1F4" w14:textId="1777BF0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progettato e implementato il sistema di gestione per la sicurezza delle informazioni conformemente a quanto prevedono i requisiti della ISO 27001:2024?</w:t>
            </w:r>
          </w:p>
        </w:tc>
        <w:tc>
          <w:tcPr>
            <w:tcW w:w="567" w:type="dxa"/>
            <w:vAlign w:val="center"/>
          </w:tcPr>
          <w:sdt>
            <w:sdtPr>
              <w:rPr>
                <w:rFonts w:ascii="Open Sans" w:hAnsi="Open Sans" w:eastAsia="Times New Roman" w:cs="Open Sans"/>
                <w:color w:val="000000"/>
                <w:sz w:val="20"/>
                <w:szCs w:val="20"/>
                <w:lang w:eastAsia="it-IT"/>
              </w:rPr>
              <w:id w:val="-837312639"/>
              <w14:checkbox>
                <w14:checked w14:val="0"/>
                <w14:checkedState w14:val="2612" w14:font="MS Gothic"/>
                <w14:uncheckedState w14:val="2610" w14:font="MS Gothic"/>
              </w14:checkbox>
            </w:sdtPr>
            <w:sdtContent>
              <w:p w:rsidRPr="007E120E" w:rsidR="004838F4" w:rsidP="00D770D4" w:rsidRDefault="004838F4" w14:paraId="500E3950"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4CB98C93"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0552CD6E" w14:textId="77777777">
            <w:pPr>
              <w:pStyle w:val="Paragrafoelenco"/>
              <w:spacing w:after="0" w:line="240" w:lineRule="auto"/>
              <w:ind w:left="0"/>
              <w:rPr>
                <w:rFonts w:ascii="Open Sans" w:hAnsi="Open Sans" w:cs="Open Sans"/>
                <w:sz w:val="20"/>
                <w:szCs w:val="20"/>
              </w:rPr>
            </w:pPr>
          </w:p>
        </w:tc>
      </w:tr>
      <w:tr w:rsidRPr="007E120E" w:rsidR="004838F4" w:rsidTr="00D770D4" w14:paraId="345F7CA0" w14:textId="77777777">
        <w:trPr>
          <w:jc w:val="center"/>
        </w:trPr>
        <w:tc>
          <w:tcPr>
            <w:tcW w:w="1024" w:type="dxa"/>
            <w:vAlign w:val="center"/>
          </w:tcPr>
          <w:p w:rsidRPr="007E120E" w:rsidR="004838F4" w:rsidP="00D770D4" w:rsidRDefault="004838F4" w14:paraId="0C2D40F1"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5.1</w:t>
            </w:r>
          </w:p>
        </w:tc>
        <w:tc>
          <w:tcPr>
            <w:tcW w:w="5812" w:type="dxa"/>
            <w:shd w:val="clear" w:color="auto" w:fill="FFFFFF" w:themeFill="background1"/>
            <w:vAlign w:val="center"/>
          </w:tcPr>
          <w:p w:rsidRPr="007E120E" w:rsidR="004838F4" w:rsidP="00D770D4" w:rsidRDefault="004838F4" w14:paraId="3F21099C"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L'alta direzione dimostra concretamente a tutta l'organizzazione e alle parti interessate di prendere iniziativa per implementare e gestire il sistema di gestione per la sicurezza delle informazioni assumendo la responsabilità dei risultati in prima persona?</w:t>
            </w:r>
          </w:p>
        </w:tc>
        <w:tc>
          <w:tcPr>
            <w:tcW w:w="567" w:type="dxa"/>
            <w:vAlign w:val="center"/>
          </w:tcPr>
          <w:sdt>
            <w:sdtPr>
              <w:rPr>
                <w:rFonts w:ascii="Open Sans" w:hAnsi="Open Sans" w:eastAsia="Times New Roman" w:cs="Open Sans"/>
                <w:color w:val="000000"/>
                <w:sz w:val="20"/>
                <w:szCs w:val="20"/>
                <w:lang w:eastAsia="it-IT"/>
              </w:rPr>
              <w:id w:val="-284808318"/>
              <w14:checkbox>
                <w14:checked w14:val="0"/>
                <w14:checkedState w14:val="2612" w14:font="MS Gothic"/>
                <w14:uncheckedState w14:val="2610" w14:font="MS Gothic"/>
              </w14:checkbox>
            </w:sdtPr>
            <w:sdtContent>
              <w:p w:rsidRPr="007E120E" w:rsidR="004838F4" w:rsidP="00D770D4" w:rsidRDefault="004838F4" w14:paraId="717A7804"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025B2333"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7D6204CF" w14:textId="77777777">
            <w:pPr>
              <w:pStyle w:val="Paragrafoelenco"/>
              <w:spacing w:after="0" w:line="240" w:lineRule="auto"/>
              <w:ind w:left="0"/>
              <w:rPr>
                <w:rFonts w:ascii="Open Sans" w:hAnsi="Open Sans" w:cs="Open Sans"/>
                <w:sz w:val="20"/>
                <w:szCs w:val="20"/>
              </w:rPr>
            </w:pPr>
          </w:p>
        </w:tc>
      </w:tr>
      <w:tr w:rsidRPr="007E120E" w:rsidR="004838F4" w:rsidTr="00D770D4" w14:paraId="49D15921" w14:textId="77777777">
        <w:trPr>
          <w:jc w:val="center"/>
        </w:trPr>
        <w:tc>
          <w:tcPr>
            <w:tcW w:w="1024" w:type="dxa"/>
            <w:vAlign w:val="center"/>
          </w:tcPr>
          <w:p w:rsidRPr="007E120E" w:rsidR="004838F4" w:rsidP="00D770D4" w:rsidRDefault="004838F4" w14:paraId="4E3CE79B"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5.2</w:t>
            </w:r>
          </w:p>
        </w:tc>
        <w:tc>
          <w:tcPr>
            <w:tcW w:w="5812" w:type="dxa"/>
            <w:shd w:val="clear" w:color="auto" w:fill="FFFFFF" w:themeFill="background1"/>
            <w:vAlign w:val="center"/>
          </w:tcPr>
          <w:p w:rsidRPr="007E120E" w:rsidR="004838F4" w:rsidP="00D770D4" w:rsidRDefault="004838F4" w14:paraId="118E0B37"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L'alta direzione ha stabilito e comunicato in maniera efficace la Politica per la sicurezza delle informazioni?</w:t>
            </w:r>
          </w:p>
        </w:tc>
        <w:tc>
          <w:tcPr>
            <w:tcW w:w="567" w:type="dxa"/>
            <w:vAlign w:val="center"/>
          </w:tcPr>
          <w:sdt>
            <w:sdtPr>
              <w:rPr>
                <w:rFonts w:ascii="Open Sans" w:hAnsi="Open Sans" w:eastAsia="Times New Roman" w:cs="Open Sans"/>
                <w:color w:val="000000"/>
                <w:sz w:val="20"/>
                <w:szCs w:val="20"/>
                <w:lang w:eastAsia="it-IT"/>
              </w:rPr>
              <w:id w:val="1421603208"/>
              <w14:checkbox>
                <w14:checked w14:val="0"/>
                <w14:checkedState w14:val="2612" w14:font="MS Gothic"/>
                <w14:uncheckedState w14:val="2610" w14:font="MS Gothic"/>
              </w14:checkbox>
            </w:sdtPr>
            <w:sdtContent>
              <w:p w:rsidRPr="007E120E" w:rsidR="004838F4" w:rsidP="00D770D4" w:rsidRDefault="004838F4" w14:paraId="1150F1A9"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6953881B"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449957FD" w14:textId="77777777">
            <w:pPr>
              <w:pStyle w:val="Paragrafoelenco"/>
              <w:spacing w:after="0" w:line="240" w:lineRule="auto"/>
              <w:ind w:left="0"/>
              <w:rPr>
                <w:rFonts w:ascii="Open Sans" w:hAnsi="Open Sans" w:cs="Open Sans"/>
                <w:sz w:val="20"/>
                <w:szCs w:val="20"/>
              </w:rPr>
            </w:pPr>
          </w:p>
        </w:tc>
      </w:tr>
      <w:tr w:rsidRPr="007E120E" w:rsidR="004838F4" w:rsidTr="00D770D4" w14:paraId="1CE6CD61" w14:textId="77777777">
        <w:trPr>
          <w:jc w:val="center"/>
        </w:trPr>
        <w:tc>
          <w:tcPr>
            <w:tcW w:w="1024" w:type="dxa"/>
            <w:vAlign w:val="center"/>
          </w:tcPr>
          <w:p w:rsidRPr="007E120E" w:rsidR="004838F4" w:rsidP="00D770D4" w:rsidRDefault="004838F4" w14:paraId="7F55271E"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5.3</w:t>
            </w:r>
          </w:p>
        </w:tc>
        <w:tc>
          <w:tcPr>
            <w:tcW w:w="5812" w:type="dxa"/>
            <w:shd w:val="clear" w:color="auto" w:fill="FFFFFF" w:themeFill="background1"/>
            <w:vAlign w:val="center"/>
          </w:tcPr>
          <w:p w:rsidRPr="007E120E" w:rsidR="004838F4" w:rsidP="00D770D4" w:rsidRDefault="004838F4" w14:paraId="00CAABD4"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 xml:space="preserve">L'alta direzione ha stabilito ruoli, mansioni e responsabilità relative al sistema di gestione? </w:t>
            </w:r>
          </w:p>
          <w:p w:rsidRPr="007E120E" w:rsidR="004838F4" w:rsidP="00D770D4" w:rsidRDefault="004838F4" w14:paraId="7A2E964A"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68489083"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I ruoli, le mansioni e le responsabilità sono noti a tutti i soggetti appartenenti all'organizzazione?</w:t>
            </w:r>
          </w:p>
        </w:tc>
        <w:tc>
          <w:tcPr>
            <w:tcW w:w="567" w:type="dxa"/>
            <w:vAlign w:val="center"/>
          </w:tcPr>
          <w:sdt>
            <w:sdtPr>
              <w:rPr>
                <w:rFonts w:ascii="Open Sans" w:hAnsi="Open Sans" w:eastAsia="Times New Roman" w:cs="Open Sans"/>
                <w:color w:val="000000"/>
                <w:sz w:val="20"/>
                <w:szCs w:val="20"/>
                <w:lang w:eastAsia="it-IT"/>
              </w:rPr>
              <w:id w:val="-238561425"/>
              <w14:checkbox>
                <w14:checked w14:val="0"/>
                <w14:checkedState w14:val="2612" w14:font="MS Gothic"/>
                <w14:uncheckedState w14:val="2610" w14:font="MS Gothic"/>
              </w14:checkbox>
            </w:sdtPr>
            <w:sdtContent>
              <w:p w:rsidRPr="007E120E" w:rsidR="004838F4" w:rsidP="00D770D4" w:rsidRDefault="004838F4" w14:paraId="42DCF218"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314049E7"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0A5FEBD4" w14:textId="77777777">
            <w:pPr>
              <w:pStyle w:val="Paragrafoelenco"/>
              <w:spacing w:after="0" w:line="240" w:lineRule="auto"/>
              <w:ind w:left="0"/>
              <w:rPr>
                <w:rFonts w:ascii="Open Sans" w:hAnsi="Open Sans" w:cs="Open Sans"/>
                <w:sz w:val="20"/>
                <w:szCs w:val="20"/>
              </w:rPr>
            </w:pPr>
          </w:p>
        </w:tc>
      </w:tr>
      <w:tr w:rsidRPr="007E120E" w:rsidR="004838F4" w:rsidTr="00D770D4" w14:paraId="38A57064" w14:textId="77777777">
        <w:trPr>
          <w:jc w:val="center"/>
        </w:trPr>
        <w:tc>
          <w:tcPr>
            <w:tcW w:w="1024" w:type="dxa"/>
            <w:vAlign w:val="center"/>
          </w:tcPr>
          <w:p w:rsidRPr="007E120E" w:rsidR="004838F4" w:rsidP="00D770D4" w:rsidRDefault="004838F4" w14:paraId="5D61BFE7" w14:textId="77777777">
            <w:pPr>
              <w:pStyle w:val="Paragrafoelenco"/>
              <w:spacing w:after="0" w:line="240" w:lineRule="auto"/>
              <w:ind w:left="360"/>
              <w:rPr>
                <w:rFonts w:ascii="Open Sans" w:hAnsi="Open Sans" w:eastAsia="Times New Roman" w:cs="Open Sans"/>
                <w:color w:val="000000"/>
                <w:sz w:val="20"/>
                <w:szCs w:val="20"/>
                <w:lang w:eastAsia="it-IT"/>
              </w:rPr>
            </w:pPr>
            <w:r>
              <w:rPr>
                <w:rFonts w:ascii="Open Sans" w:hAnsi="Open Sans" w:eastAsia="Times New Roman" w:cs="Open Sans"/>
                <w:color w:val="000000"/>
                <w:sz w:val="20"/>
                <w:szCs w:val="20"/>
                <w:lang w:eastAsia="it-IT"/>
              </w:rPr>
              <w:t>6.1</w:t>
            </w:r>
          </w:p>
        </w:tc>
        <w:tc>
          <w:tcPr>
            <w:tcW w:w="5812" w:type="dxa"/>
            <w:shd w:val="clear" w:color="auto" w:fill="FFFFFF" w:themeFill="background1"/>
            <w:vAlign w:val="center"/>
          </w:tcPr>
          <w:p w:rsidRPr="007E120E" w:rsidR="004838F4" w:rsidP="00D770D4" w:rsidRDefault="004838F4" w14:paraId="0A0BED91"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in relazione ai risultati dell'analisi di contesto, ha individuato i rischi che gravano sulla sicurezza delle informazioni?</w:t>
            </w:r>
          </w:p>
          <w:p w:rsidRPr="007E120E" w:rsidR="004838F4" w:rsidP="00D770D4" w:rsidRDefault="004838F4" w14:paraId="06A595B1"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196C5BC1"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 xml:space="preserve">Sono state determinate azioni e controlli per far fronte ai rischi? </w:t>
            </w:r>
          </w:p>
          <w:p w:rsidRPr="007E120E" w:rsidR="004838F4" w:rsidP="00D770D4" w:rsidRDefault="004838F4" w14:paraId="6D08B448"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01F91EB4" w14:textId="2C26D7F8">
            <w:pPr>
              <w:pStyle w:val="Paragrafoelenco"/>
              <w:spacing w:after="0" w:line="240" w:lineRule="auto"/>
              <w:ind w:left="0"/>
              <w:rPr>
                <w:rFonts w:ascii="Open Sans" w:hAnsi="Open Sans" w:cs="Open Sans"/>
                <w:sz w:val="20"/>
                <w:szCs w:val="20"/>
              </w:rPr>
            </w:pPr>
            <w:r>
              <w:rPr>
                <w:rFonts w:ascii="Open Sans" w:hAnsi="Open Sans" w:cs="Open Sans"/>
                <w:sz w:val="20"/>
                <w:szCs w:val="20"/>
              </w:rPr>
              <w:t>L'attuazione delle azioni e l'implementazione dei controlli di sicurezza sono stati pianificati/disciplinati ai fini del trattamento dei rischi presenti?</w:t>
            </w:r>
          </w:p>
        </w:tc>
        <w:tc>
          <w:tcPr>
            <w:tcW w:w="567" w:type="dxa"/>
            <w:vAlign w:val="center"/>
          </w:tcPr>
          <w:sdt>
            <w:sdtPr>
              <w:rPr>
                <w:rFonts w:ascii="Open Sans" w:hAnsi="Open Sans" w:eastAsia="Times New Roman" w:cs="Open Sans"/>
                <w:color w:val="000000"/>
                <w:sz w:val="20"/>
                <w:szCs w:val="20"/>
                <w:lang w:eastAsia="it-IT"/>
              </w:rPr>
              <w:id w:val="179556870"/>
              <w14:checkbox>
                <w14:checked w14:val="0"/>
                <w14:checkedState w14:val="2612" w14:font="MS Gothic"/>
                <w14:uncheckedState w14:val="2610" w14:font="MS Gothic"/>
              </w14:checkbox>
            </w:sdtPr>
            <w:sdtContent>
              <w:p w:rsidRPr="007E120E" w:rsidR="004838F4" w:rsidP="00D770D4" w:rsidRDefault="004838F4" w14:paraId="4D1B8C46"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34E12BB4" w14:textId="77777777">
            <w:pPr>
              <w:spacing w:after="0" w:line="240" w:lineRule="auto"/>
              <w:rPr>
                <w:rFonts w:ascii="Open Sans" w:hAnsi="Open Sans" w:eastAsia="Times New Roman" w:cs="Open Sans"/>
                <w:color w:val="000000"/>
                <w:sz w:val="20"/>
                <w:szCs w:val="20"/>
                <w:lang w:eastAsia="it-IT"/>
              </w:rPr>
            </w:pPr>
          </w:p>
        </w:tc>
        <w:tc>
          <w:tcPr>
            <w:tcW w:w="3531" w:type="dxa"/>
            <w:vAlign w:val="center"/>
          </w:tcPr>
          <w:p w:rsidRPr="007E120E" w:rsidR="004838F4" w:rsidP="00D770D4" w:rsidRDefault="004838F4" w14:paraId="3D5673CE" w14:textId="77777777">
            <w:pPr>
              <w:pStyle w:val="Paragrafoelenco"/>
              <w:spacing w:after="0" w:line="240" w:lineRule="auto"/>
              <w:ind w:left="0"/>
              <w:rPr>
                <w:rFonts w:ascii="Open Sans" w:hAnsi="Open Sans" w:cs="Open Sans"/>
                <w:sz w:val="20"/>
                <w:szCs w:val="20"/>
              </w:rPr>
            </w:pPr>
          </w:p>
        </w:tc>
      </w:tr>
      <w:tr w:rsidRPr="007E120E" w:rsidR="004838F4" w:rsidTr="00D770D4" w14:paraId="645247F6" w14:textId="77777777">
        <w:trPr>
          <w:jc w:val="center"/>
        </w:trPr>
        <w:tc>
          <w:tcPr>
            <w:tcW w:w="1024" w:type="dxa"/>
            <w:vAlign w:val="center"/>
          </w:tcPr>
          <w:p w:rsidRPr="007E120E" w:rsidR="004838F4" w:rsidP="00D770D4" w:rsidRDefault="004838F4" w14:paraId="5C9F5BE6"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6.2</w:t>
            </w:r>
          </w:p>
        </w:tc>
        <w:tc>
          <w:tcPr>
            <w:tcW w:w="5812" w:type="dxa"/>
            <w:shd w:val="clear" w:color="auto" w:fill="FFFFFF" w:themeFill="background1"/>
            <w:vAlign w:val="center"/>
          </w:tcPr>
          <w:p w:rsidRPr="007E120E" w:rsidR="004838F4" w:rsidP="00D770D4" w:rsidRDefault="004838F4" w14:paraId="68957466"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Sono stati stabiliti gli obiettivi per la sicurezza delle informazioni?</w:t>
            </w:r>
          </w:p>
          <w:p w:rsidRPr="007E120E" w:rsidR="004838F4" w:rsidP="00D770D4" w:rsidRDefault="004838F4" w14:paraId="489F51D5"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23133DFC"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Tali obiettivi sono coerenti con la politica?</w:t>
            </w:r>
          </w:p>
          <w:p w:rsidRPr="007E120E" w:rsidR="004838F4" w:rsidP="00D770D4" w:rsidRDefault="004838F4" w14:paraId="343DABB6"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3CF143AD"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È stata documentata la pianificazione per il raggiungimento degli obiettivi di sicurezza delle informazioni?</w:t>
            </w:r>
          </w:p>
        </w:tc>
        <w:tc>
          <w:tcPr>
            <w:tcW w:w="567" w:type="dxa"/>
            <w:vAlign w:val="center"/>
          </w:tcPr>
          <w:p w:rsidRPr="007E120E" w:rsidR="004838F4" w:rsidP="00D770D4" w:rsidRDefault="004838F4" w14:paraId="0EBE2688" w14:textId="77777777">
            <w:pPr>
              <w:spacing w:after="0"/>
              <w:rPr>
                <w:rFonts w:ascii="Open Sans" w:hAnsi="Open Sans" w:cs="Open Sans"/>
                <w:b/>
                <w:bCs/>
                <w:i/>
                <w:iCs/>
                <w:color w:val="C00000"/>
                <w:sz w:val="20"/>
                <w:szCs w:val="20"/>
              </w:rPr>
            </w:pPr>
          </w:p>
          <w:sdt>
            <w:sdtPr>
              <w:rPr>
                <w:rFonts w:ascii="Open Sans" w:hAnsi="Open Sans" w:eastAsia="Times New Roman" w:cs="Open Sans"/>
                <w:color w:val="000000"/>
                <w:sz w:val="20"/>
                <w:szCs w:val="20"/>
                <w:lang w:eastAsia="it-IT"/>
              </w:rPr>
              <w:id w:val="953281948"/>
              <w14:checkbox>
                <w14:checked w14:val="0"/>
                <w14:checkedState w14:val="2612" w14:font="MS Gothic"/>
                <w14:uncheckedState w14:val="2610" w14:font="MS Gothic"/>
              </w14:checkbox>
            </w:sdtPr>
            <w:sdtContent>
              <w:p w:rsidRPr="007E120E" w:rsidR="004838F4" w:rsidP="00D770D4" w:rsidRDefault="004838F4" w14:paraId="2FD8EB5A" w14:textId="77777777">
                <w:pPr>
                  <w:spacing w:after="0" w:line="240" w:lineRule="auto"/>
                  <w:rPr>
                    <w:rFonts w:ascii="Open Sans" w:hAnsi="Open Sans" w:cs="Open Sans"/>
                    <w:sz w:val="20"/>
                    <w:szCs w:val="20"/>
                  </w:rPr>
                </w:pPr>
                <w:r>
                  <w:rPr>
                    <w:rFonts w:ascii="Segoe UI Symbol" w:hAnsi="Segoe UI Symbol" w:eastAsia="MS Gothic" w:cs="Segoe UI Symbol"/>
                    <w:color w:val="000000"/>
                    <w:sz w:val="20"/>
                    <w:szCs w:val="20"/>
                    <w:lang w:eastAsia="it-IT"/>
                  </w:rPr>
                  <w:t>☐</w:t>
                </w:r>
              </w:p>
            </w:sdtContent>
          </w:sdt>
        </w:tc>
        <w:tc>
          <w:tcPr>
            <w:tcW w:w="3531" w:type="dxa"/>
            <w:vAlign w:val="center"/>
          </w:tcPr>
          <w:p w:rsidRPr="007E120E" w:rsidR="004838F4" w:rsidP="00D770D4" w:rsidRDefault="004838F4" w14:paraId="2FC99B29" w14:textId="77777777">
            <w:pPr>
              <w:pStyle w:val="Paragrafoelenco"/>
              <w:spacing w:after="0" w:line="240" w:lineRule="auto"/>
              <w:ind w:left="0"/>
              <w:rPr>
                <w:rFonts w:ascii="Open Sans" w:hAnsi="Open Sans" w:cs="Open Sans"/>
                <w:sz w:val="20"/>
                <w:szCs w:val="20"/>
              </w:rPr>
            </w:pPr>
          </w:p>
        </w:tc>
      </w:tr>
      <w:tr w:rsidRPr="007E120E" w:rsidR="001C3E39" w:rsidTr="00D770D4" w14:paraId="5756C07A" w14:textId="77777777">
        <w:trPr>
          <w:jc w:val="center"/>
        </w:trPr>
        <w:tc>
          <w:tcPr>
            <w:tcW w:w="1024" w:type="dxa"/>
            <w:vAlign w:val="center"/>
          </w:tcPr>
          <w:p w:rsidRPr="007E120E" w:rsidR="001C3E39" w:rsidP="00D770D4" w:rsidRDefault="001C3E39" w14:paraId="01099B6B" w14:textId="2F36BD9F">
            <w:pPr>
              <w:pStyle w:val="Paragrafoelenco"/>
              <w:spacing w:after="0" w:line="240" w:lineRule="auto"/>
              <w:ind w:left="360"/>
              <w:rPr>
                <w:rFonts w:ascii="Open Sans" w:hAnsi="Open Sans" w:eastAsia="Times New Roman" w:cs="Open Sans"/>
                <w:color w:val="000000"/>
                <w:sz w:val="20"/>
                <w:szCs w:val="20"/>
                <w:lang w:eastAsia="it-IT"/>
              </w:rPr>
            </w:pPr>
            <w:r>
              <w:rPr>
                <w:rFonts w:ascii="Open Sans" w:hAnsi="Open Sans" w:eastAsia="Times New Roman" w:cs="Open Sans"/>
                <w:color w:val="000000"/>
                <w:sz w:val="20"/>
                <w:szCs w:val="20"/>
                <w:lang w:eastAsia="it-IT"/>
              </w:rPr>
              <w:t>6.3</w:t>
            </w:r>
          </w:p>
        </w:tc>
        <w:tc>
          <w:tcPr>
            <w:tcW w:w="5812" w:type="dxa"/>
            <w:shd w:val="clear" w:color="auto" w:fill="FFFFFF" w:themeFill="background1"/>
            <w:vAlign w:val="center"/>
          </w:tcPr>
          <w:p w:rsidRPr="007E120E" w:rsidR="001C3E39" w:rsidP="00D770D4" w:rsidRDefault="001C3E39" w14:paraId="689C1430" w14:textId="23398D8C">
            <w:pPr>
              <w:pStyle w:val="Paragrafoelenco"/>
              <w:spacing w:after="0" w:line="240" w:lineRule="auto"/>
              <w:ind w:left="0"/>
              <w:rPr>
                <w:rFonts w:ascii="Open Sans" w:hAnsi="Open Sans" w:cs="Open Sans"/>
                <w:sz w:val="20"/>
                <w:szCs w:val="20"/>
              </w:rPr>
            </w:pPr>
            <w:r>
              <w:rPr>
                <w:rFonts w:ascii="Open Sans" w:hAnsi="Open Sans" w:cs="Open Sans"/>
                <w:sz w:val="20"/>
                <w:szCs w:val="20"/>
              </w:rPr>
              <w:t>Le modifiche che l’organizzazione apporta al proprio sistema di gestione sono attuate in modo pianificato?</w:t>
            </w:r>
          </w:p>
        </w:tc>
        <w:tc>
          <w:tcPr>
            <w:tcW w:w="567" w:type="dxa"/>
            <w:vAlign w:val="center"/>
          </w:tcPr>
          <w:sdt>
            <w:sdtPr>
              <w:rPr>
                <w:rFonts w:ascii="Open Sans" w:hAnsi="Open Sans" w:eastAsia="Times New Roman" w:cs="Open Sans"/>
                <w:color w:val="000000"/>
                <w:sz w:val="20"/>
                <w:szCs w:val="20"/>
                <w:lang w:eastAsia="it-IT"/>
              </w:rPr>
              <w:id w:val="1527511485"/>
              <w14:checkbox>
                <w14:checked w14:val="0"/>
                <w14:checkedState w14:val="2612" w14:font="MS Gothic"/>
                <w14:uncheckedState w14:val="2610" w14:font="MS Gothic"/>
              </w14:checkbox>
            </w:sdtPr>
            <w:sdtContent>
              <w:p w:rsidRPr="007E120E" w:rsidR="001C3E39" w:rsidP="00D770D4" w:rsidRDefault="001C3E39" w14:paraId="46BF57BF" w14:textId="5882D9DF">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tc>
        <w:tc>
          <w:tcPr>
            <w:tcW w:w="3531" w:type="dxa"/>
            <w:vAlign w:val="center"/>
          </w:tcPr>
          <w:p w:rsidRPr="007E120E" w:rsidR="001C3E39" w:rsidP="00D770D4" w:rsidRDefault="001C3E39" w14:paraId="35960551" w14:textId="77777777">
            <w:pPr>
              <w:pStyle w:val="Paragrafoelenco"/>
              <w:spacing w:after="0" w:line="240" w:lineRule="auto"/>
              <w:ind w:left="0"/>
              <w:rPr>
                <w:rFonts w:ascii="Open Sans" w:hAnsi="Open Sans" w:cs="Open Sans"/>
                <w:sz w:val="20"/>
                <w:szCs w:val="20"/>
              </w:rPr>
            </w:pPr>
          </w:p>
        </w:tc>
      </w:tr>
      <w:tr w:rsidRPr="007E120E" w:rsidR="004838F4" w:rsidTr="00D770D4" w14:paraId="04795375" w14:textId="77777777">
        <w:trPr>
          <w:jc w:val="center"/>
        </w:trPr>
        <w:tc>
          <w:tcPr>
            <w:tcW w:w="1024" w:type="dxa"/>
            <w:vAlign w:val="center"/>
          </w:tcPr>
          <w:p w:rsidRPr="007E120E" w:rsidR="004838F4" w:rsidP="00D770D4" w:rsidRDefault="004838F4" w14:paraId="439FA0ED"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7.1</w:t>
            </w:r>
          </w:p>
        </w:tc>
        <w:tc>
          <w:tcPr>
            <w:tcW w:w="5812" w:type="dxa"/>
            <w:shd w:val="clear" w:color="auto" w:fill="FFFFFF" w:themeFill="background1"/>
            <w:vAlign w:val="center"/>
          </w:tcPr>
          <w:p w:rsidRPr="007E120E" w:rsidR="004838F4" w:rsidP="00D770D4" w:rsidRDefault="004838F4" w14:paraId="5DED87E7"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determinato e messo a disposizione le risorse necessarie al funzionamento del sistema di gestione?</w:t>
            </w:r>
          </w:p>
        </w:tc>
        <w:tc>
          <w:tcPr>
            <w:tcW w:w="567" w:type="dxa"/>
            <w:vAlign w:val="center"/>
          </w:tcPr>
          <w:sdt>
            <w:sdtPr>
              <w:rPr>
                <w:rFonts w:ascii="Open Sans" w:hAnsi="Open Sans" w:eastAsia="Times New Roman" w:cs="Open Sans"/>
                <w:color w:val="000000"/>
                <w:sz w:val="20"/>
                <w:szCs w:val="20"/>
                <w:lang w:eastAsia="it-IT"/>
              </w:rPr>
              <w:id w:val="-333687993"/>
              <w14:checkbox>
                <w14:checked w14:val="0"/>
                <w14:checkedState w14:val="2612" w14:font="MS Gothic"/>
                <w14:uncheckedState w14:val="2610" w14:font="MS Gothic"/>
              </w14:checkbox>
            </w:sdtPr>
            <w:sdtContent>
              <w:p w:rsidRPr="007E120E" w:rsidR="004838F4" w:rsidP="00D770D4" w:rsidRDefault="004838F4" w14:paraId="7C8380A8"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5BEBA1C5"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79A9DC67" w14:textId="77777777">
            <w:pPr>
              <w:pStyle w:val="Paragrafoelenco"/>
              <w:spacing w:after="0" w:line="240" w:lineRule="auto"/>
              <w:ind w:left="0"/>
              <w:rPr>
                <w:rFonts w:ascii="Open Sans" w:hAnsi="Open Sans" w:cs="Open Sans"/>
                <w:sz w:val="20"/>
                <w:szCs w:val="20"/>
              </w:rPr>
            </w:pPr>
          </w:p>
        </w:tc>
      </w:tr>
      <w:tr w:rsidRPr="007E120E" w:rsidR="004838F4" w:rsidTr="00D770D4" w14:paraId="7C27C48A" w14:textId="77777777">
        <w:trPr>
          <w:jc w:val="center"/>
        </w:trPr>
        <w:tc>
          <w:tcPr>
            <w:tcW w:w="1024" w:type="dxa"/>
            <w:vAlign w:val="center"/>
          </w:tcPr>
          <w:p w:rsidRPr="007E120E" w:rsidR="004838F4" w:rsidP="00D770D4" w:rsidRDefault="004838F4" w14:paraId="3D8362AE"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7.2</w:t>
            </w:r>
          </w:p>
        </w:tc>
        <w:tc>
          <w:tcPr>
            <w:tcW w:w="5812" w:type="dxa"/>
            <w:shd w:val="clear" w:color="auto" w:fill="FFFFFF" w:themeFill="background1"/>
            <w:vAlign w:val="center"/>
          </w:tcPr>
          <w:p w:rsidRPr="007E120E" w:rsidR="004838F4" w:rsidP="00D770D4" w:rsidRDefault="004838F4" w14:paraId="746D895F"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seleziona le persone in relazione alle competenze necessarie per far funzionare il sistema di gestione?</w:t>
            </w:r>
          </w:p>
          <w:p w:rsidRPr="007E120E" w:rsidR="004838F4" w:rsidP="00D770D4" w:rsidRDefault="004838F4" w14:paraId="293BEB63"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7AC201C3"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provvede alle attività formative inerenti alle competenze necessarie?</w:t>
            </w:r>
          </w:p>
        </w:tc>
        <w:tc>
          <w:tcPr>
            <w:tcW w:w="567" w:type="dxa"/>
            <w:vAlign w:val="center"/>
          </w:tcPr>
          <w:sdt>
            <w:sdtPr>
              <w:rPr>
                <w:rFonts w:ascii="Open Sans" w:hAnsi="Open Sans" w:eastAsia="Times New Roman" w:cs="Open Sans"/>
                <w:color w:val="000000"/>
                <w:sz w:val="20"/>
                <w:szCs w:val="20"/>
                <w:lang w:eastAsia="it-IT"/>
              </w:rPr>
              <w:id w:val="425929116"/>
              <w14:checkbox>
                <w14:checked w14:val="0"/>
                <w14:checkedState w14:val="2612" w14:font="MS Gothic"/>
                <w14:uncheckedState w14:val="2610" w14:font="MS Gothic"/>
              </w14:checkbox>
            </w:sdtPr>
            <w:sdtContent>
              <w:p w:rsidRPr="007E120E" w:rsidR="004838F4" w:rsidP="00D770D4" w:rsidRDefault="004838F4" w14:paraId="7FCA9D02"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1AF649A5"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7573F26A" w14:textId="77777777">
            <w:pPr>
              <w:pStyle w:val="Paragrafoelenco"/>
              <w:spacing w:after="0" w:line="240" w:lineRule="auto"/>
              <w:ind w:left="0"/>
              <w:rPr>
                <w:rFonts w:ascii="Open Sans" w:hAnsi="Open Sans" w:cs="Open Sans"/>
                <w:sz w:val="20"/>
                <w:szCs w:val="20"/>
              </w:rPr>
            </w:pPr>
          </w:p>
        </w:tc>
      </w:tr>
      <w:tr w:rsidRPr="007E120E" w:rsidR="004838F4" w:rsidTr="00D770D4" w14:paraId="658E9C90" w14:textId="77777777">
        <w:trPr>
          <w:jc w:val="center"/>
        </w:trPr>
        <w:tc>
          <w:tcPr>
            <w:tcW w:w="1024" w:type="dxa"/>
            <w:vAlign w:val="center"/>
          </w:tcPr>
          <w:p w:rsidRPr="007E120E" w:rsidR="004838F4" w:rsidP="00D770D4" w:rsidRDefault="004838F4" w14:paraId="1CABE20A"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7.3</w:t>
            </w:r>
          </w:p>
        </w:tc>
        <w:tc>
          <w:tcPr>
            <w:tcW w:w="5812" w:type="dxa"/>
            <w:shd w:val="clear" w:color="auto" w:fill="FFFFFF" w:themeFill="background1"/>
            <w:vAlign w:val="center"/>
          </w:tcPr>
          <w:p w:rsidRPr="007E120E" w:rsidR="004838F4" w:rsidP="00D770D4" w:rsidRDefault="004838F4" w14:paraId="090B4F83"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Le persone che lavorano nell'organizzazione sono consapevoli della politica per la sicurezza delle informazioni?</w:t>
            </w:r>
          </w:p>
          <w:p w:rsidRPr="007E120E" w:rsidR="004838F4" w:rsidP="00D770D4" w:rsidRDefault="004838F4" w14:paraId="11F5F8B5"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2453005D"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Sono consapevoli della maniera in cui possono contribuire al perseguimento dell'obiettivo strategico (finalità strategica) del sistema di gestione?</w:t>
            </w:r>
          </w:p>
          <w:p w:rsidRPr="007E120E" w:rsidR="004838F4" w:rsidP="00D770D4" w:rsidRDefault="004838F4" w14:paraId="1F41A3A3"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342F725E"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Sono consapevoli delle conseguenze di eventuali non conformità?</w:t>
            </w:r>
          </w:p>
        </w:tc>
        <w:tc>
          <w:tcPr>
            <w:tcW w:w="567" w:type="dxa"/>
            <w:vAlign w:val="center"/>
          </w:tcPr>
          <w:sdt>
            <w:sdtPr>
              <w:rPr>
                <w:rFonts w:ascii="Open Sans" w:hAnsi="Open Sans" w:eastAsia="Times New Roman" w:cs="Open Sans"/>
                <w:color w:val="000000"/>
                <w:sz w:val="20"/>
                <w:szCs w:val="20"/>
                <w:lang w:eastAsia="it-IT"/>
              </w:rPr>
              <w:id w:val="-1670938191"/>
              <w14:checkbox>
                <w14:checked w14:val="0"/>
                <w14:checkedState w14:val="2612" w14:font="MS Gothic"/>
                <w14:uncheckedState w14:val="2610" w14:font="MS Gothic"/>
              </w14:checkbox>
            </w:sdtPr>
            <w:sdtContent>
              <w:p w:rsidRPr="007E120E" w:rsidR="004838F4" w:rsidP="00D770D4" w:rsidRDefault="004838F4" w14:paraId="1B4344EF"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7EB854EB"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009EC23F" w14:textId="77777777">
            <w:pPr>
              <w:pStyle w:val="Paragrafoelenco"/>
              <w:spacing w:after="0" w:line="240" w:lineRule="auto"/>
              <w:ind w:left="0"/>
              <w:rPr>
                <w:rFonts w:ascii="Open Sans" w:hAnsi="Open Sans" w:cs="Open Sans"/>
                <w:sz w:val="20"/>
                <w:szCs w:val="20"/>
              </w:rPr>
            </w:pPr>
          </w:p>
        </w:tc>
      </w:tr>
      <w:tr w:rsidRPr="007E120E" w:rsidR="004838F4" w:rsidTr="00D770D4" w14:paraId="34322CF8" w14:textId="77777777">
        <w:trPr>
          <w:jc w:val="center"/>
        </w:trPr>
        <w:tc>
          <w:tcPr>
            <w:tcW w:w="1024" w:type="dxa"/>
            <w:vAlign w:val="center"/>
          </w:tcPr>
          <w:p w:rsidRPr="007E120E" w:rsidR="004838F4" w:rsidP="00D770D4" w:rsidRDefault="004838F4" w14:paraId="2B192A90"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7.4</w:t>
            </w:r>
          </w:p>
        </w:tc>
        <w:tc>
          <w:tcPr>
            <w:tcW w:w="5812" w:type="dxa"/>
            <w:shd w:val="clear" w:color="auto" w:fill="FFFFFF" w:themeFill="background1"/>
            <w:vAlign w:val="center"/>
          </w:tcPr>
          <w:p w:rsidRPr="007E120E" w:rsidR="004838F4" w:rsidP="00D770D4" w:rsidRDefault="004838F4" w14:paraId="7F82AAFA" w14:textId="64360569">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disciplinato la comunicazione interna ed esterna in merito ai contenuti del sistema di gestione e il suo funzionamento?</w:t>
            </w:r>
          </w:p>
        </w:tc>
        <w:tc>
          <w:tcPr>
            <w:tcW w:w="567" w:type="dxa"/>
            <w:vAlign w:val="center"/>
          </w:tcPr>
          <w:sdt>
            <w:sdtPr>
              <w:rPr>
                <w:rFonts w:ascii="Open Sans" w:hAnsi="Open Sans" w:eastAsia="Times New Roman" w:cs="Open Sans"/>
                <w:color w:val="000000"/>
                <w:sz w:val="20"/>
                <w:szCs w:val="20"/>
                <w:lang w:eastAsia="it-IT"/>
              </w:rPr>
              <w:id w:val="-872216745"/>
              <w14:checkbox>
                <w14:checked w14:val="0"/>
                <w14:checkedState w14:val="2612" w14:font="MS Gothic"/>
                <w14:uncheckedState w14:val="2610" w14:font="MS Gothic"/>
              </w14:checkbox>
            </w:sdtPr>
            <w:sdtContent>
              <w:p w:rsidRPr="007E120E" w:rsidR="004838F4" w:rsidP="00D770D4" w:rsidRDefault="004838F4" w14:paraId="52E642C3"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669C1C1D"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0DEF663F" w14:textId="77777777">
            <w:pPr>
              <w:pStyle w:val="Paragrafoelenco"/>
              <w:spacing w:after="0" w:line="240" w:lineRule="auto"/>
              <w:ind w:left="0"/>
              <w:rPr>
                <w:rFonts w:ascii="Open Sans" w:hAnsi="Open Sans" w:cs="Open Sans"/>
                <w:sz w:val="20"/>
                <w:szCs w:val="20"/>
              </w:rPr>
            </w:pPr>
          </w:p>
        </w:tc>
      </w:tr>
      <w:tr w:rsidRPr="007E120E" w:rsidR="004838F4" w:rsidTr="00D770D4" w14:paraId="46CF318A" w14:textId="77777777">
        <w:trPr>
          <w:jc w:val="center"/>
        </w:trPr>
        <w:tc>
          <w:tcPr>
            <w:tcW w:w="1024" w:type="dxa"/>
            <w:vAlign w:val="center"/>
          </w:tcPr>
          <w:p w:rsidRPr="007E120E" w:rsidR="004838F4" w:rsidP="00D770D4" w:rsidRDefault="004838F4" w14:paraId="03F3F4C6"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7.5</w:t>
            </w:r>
          </w:p>
        </w:tc>
        <w:tc>
          <w:tcPr>
            <w:tcW w:w="5812" w:type="dxa"/>
            <w:shd w:val="clear" w:color="auto" w:fill="FFFFFF" w:themeFill="background1"/>
            <w:vAlign w:val="center"/>
          </w:tcPr>
          <w:p w:rsidRPr="007E120E" w:rsidR="004838F4" w:rsidP="00D770D4" w:rsidRDefault="004838F4" w14:paraId="4101F8C4"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sviluppato un sistema documentale coerente?</w:t>
            </w:r>
          </w:p>
          <w:p w:rsidRPr="007E120E" w:rsidR="004838F4" w:rsidP="00D770D4" w:rsidRDefault="004838F4" w14:paraId="03B150D2"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4476450E"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Sono disciplinate le modalità con cui i documenti sono creati ed aggiornati?</w:t>
            </w:r>
          </w:p>
          <w:p w:rsidRPr="007E120E" w:rsidR="004838F4" w:rsidP="00D770D4" w:rsidRDefault="004838F4" w14:paraId="08440FD8"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36207835"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Le informazioni documentate del sistema sono gestite in maniera tale da permettere il funzionamento efficiente del sistema?</w:t>
            </w:r>
          </w:p>
        </w:tc>
        <w:tc>
          <w:tcPr>
            <w:tcW w:w="567" w:type="dxa"/>
            <w:vAlign w:val="center"/>
          </w:tcPr>
          <w:sdt>
            <w:sdtPr>
              <w:rPr>
                <w:rFonts w:ascii="Open Sans" w:hAnsi="Open Sans" w:eastAsia="Times New Roman" w:cs="Open Sans"/>
                <w:color w:val="000000"/>
                <w:sz w:val="20"/>
                <w:szCs w:val="20"/>
                <w:lang w:eastAsia="it-IT"/>
              </w:rPr>
              <w:id w:val="-730460016"/>
              <w14:checkbox>
                <w14:checked w14:val="0"/>
                <w14:checkedState w14:val="2612" w14:font="MS Gothic"/>
                <w14:uncheckedState w14:val="2610" w14:font="MS Gothic"/>
              </w14:checkbox>
            </w:sdtPr>
            <w:sdtContent>
              <w:p w:rsidRPr="007E120E" w:rsidR="004838F4" w:rsidP="00D770D4" w:rsidRDefault="004838F4" w14:paraId="16B05F93"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074F4779"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0775A1DC" w14:textId="77777777">
            <w:pPr>
              <w:pStyle w:val="Paragrafoelenco"/>
              <w:spacing w:after="0" w:line="240" w:lineRule="auto"/>
              <w:ind w:left="0"/>
              <w:rPr>
                <w:rFonts w:ascii="Open Sans" w:hAnsi="Open Sans" w:cs="Open Sans"/>
                <w:sz w:val="20"/>
                <w:szCs w:val="20"/>
              </w:rPr>
            </w:pPr>
          </w:p>
        </w:tc>
      </w:tr>
      <w:tr w:rsidRPr="007E120E" w:rsidR="004838F4" w:rsidTr="00D770D4" w14:paraId="4224BFE8" w14:textId="77777777">
        <w:trPr>
          <w:jc w:val="center"/>
        </w:trPr>
        <w:tc>
          <w:tcPr>
            <w:tcW w:w="1024" w:type="dxa"/>
            <w:vAlign w:val="center"/>
          </w:tcPr>
          <w:p w:rsidRPr="007E120E" w:rsidR="004838F4" w:rsidP="00D770D4" w:rsidRDefault="004838F4" w14:paraId="15AC52F4" w14:textId="77777777">
            <w:pPr>
              <w:pStyle w:val="Paragrafoelenco"/>
              <w:spacing w:after="0" w:line="240" w:lineRule="auto"/>
              <w:ind w:left="360"/>
              <w:rPr>
                <w:rFonts w:ascii="Open Sans" w:hAnsi="Open Sans" w:eastAsia="Times New Roman" w:cs="Open Sans"/>
                <w:color w:val="000000"/>
                <w:sz w:val="20"/>
                <w:szCs w:val="20"/>
                <w:lang w:eastAsia="it-IT"/>
              </w:rPr>
            </w:pPr>
            <w:r>
              <w:rPr>
                <w:rFonts w:ascii="Open Sans" w:hAnsi="Open Sans" w:eastAsia="Times New Roman" w:cs="Open Sans"/>
                <w:color w:val="000000"/>
                <w:sz w:val="20"/>
                <w:szCs w:val="20"/>
                <w:lang w:eastAsia="it-IT"/>
              </w:rPr>
              <w:t>8.1</w:t>
            </w:r>
          </w:p>
        </w:tc>
        <w:tc>
          <w:tcPr>
            <w:tcW w:w="5812" w:type="dxa"/>
            <w:shd w:val="clear" w:color="auto" w:fill="FFFFFF" w:themeFill="background1"/>
            <w:vAlign w:val="center"/>
          </w:tcPr>
          <w:p w:rsidRPr="007E120E" w:rsidR="004838F4" w:rsidP="00D770D4" w:rsidRDefault="004838F4" w14:paraId="0EF709A0"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 xml:space="preserve">L'organizzazione ha stabilito e documentato i processi che permettono di tenere al sicuro le informazioni? </w:t>
            </w:r>
          </w:p>
          <w:p w:rsidRPr="007E120E" w:rsidR="004838F4" w:rsidP="00D770D4" w:rsidRDefault="004838F4" w14:paraId="3638EE55"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411BF6FD"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la modalità con cui le procedure che disciplinano i processi vengono adeguate ai cambiamenti del contesto?</w:t>
            </w:r>
          </w:p>
        </w:tc>
        <w:tc>
          <w:tcPr>
            <w:tcW w:w="567" w:type="dxa"/>
            <w:vAlign w:val="center"/>
          </w:tcPr>
          <w:sdt>
            <w:sdtPr>
              <w:rPr>
                <w:rFonts w:ascii="Open Sans" w:hAnsi="Open Sans" w:eastAsia="Times New Roman" w:cs="Open Sans"/>
                <w:color w:val="000000"/>
                <w:sz w:val="20"/>
                <w:szCs w:val="20"/>
                <w:lang w:eastAsia="it-IT"/>
              </w:rPr>
              <w:id w:val="492152391"/>
              <w14:checkbox>
                <w14:checked w14:val="0"/>
                <w14:checkedState w14:val="2612" w14:font="MS Gothic"/>
                <w14:uncheckedState w14:val="2610" w14:font="MS Gothic"/>
              </w14:checkbox>
            </w:sdtPr>
            <w:sdtContent>
              <w:p w:rsidRPr="007E120E" w:rsidR="004838F4" w:rsidP="00D770D4" w:rsidRDefault="004838F4" w14:paraId="68DF2605"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53C26D0D" w14:textId="77777777">
            <w:pPr>
              <w:spacing w:after="0" w:line="240" w:lineRule="auto"/>
              <w:rPr>
                <w:rFonts w:ascii="Open Sans" w:hAnsi="Open Sans" w:eastAsia="Times New Roman" w:cs="Open Sans"/>
                <w:color w:val="000000"/>
                <w:sz w:val="20"/>
                <w:szCs w:val="20"/>
                <w:lang w:eastAsia="it-IT"/>
              </w:rPr>
            </w:pPr>
          </w:p>
        </w:tc>
        <w:tc>
          <w:tcPr>
            <w:tcW w:w="3531" w:type="dxa"/>
            <w:vAlign w:val="center"/>
          </w:tcPr>
          <w:p w:rsidRPr="007E120E" w:rsidR="004838F4" w:rsidP="00D770D4" w:rsidRDefault="004838F4" w14:paraId="64DE6064" w14:textId="77777777">
            <w:pPr>
              <w:pStyle w:val="Paragrafoelenco"/>
              <w:spacing w:after="0" w:line="240" w:lineRule="auto"/>
              <w:ind w:left="0"/>
              <w:rPr>
                <w:rFonts w:ascii="Open Sans" w:hAnsi="Open Sans" w:cs="Open Sans"/>
                <w:sz w:val="20"/>
                <w:szCs w:val="20"/>
              </w:rPr>
            </w:pPr>
          </w:p>
        </w:tc>
      </w:tr>
      <w:tr w:rsidRPr="007E120E" w:rsidR="004838F4" w:rsidTr="00D770D4" w14:paraId="20866969" w14:textId="77777777">
        <w:trPr>
          <w:jc w:val="center"/>
        </w:trPr>
        <w:tc>
          <w:tcPr>
            <w:tcW w:w="1024" w:type="dxa"/>
            <w:vAlign w:val="center"/>
          </w:tcPr>
          <w:p w:rsidRPr="007E120E" w:rsidR="004838F4" w:rsidP="00D770D4" w:rsidRDefault="004838F4" w14:paraId="5C61CE19"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8.2</w:t>
            </w:r>
          </w:p>
        </w:tc>
        <w:tc>
          <w:tcPr>
            <w:tcW w:w="5812" w:type="dxa"/>
            <w:shd w:val="clear" w:color="auto" w:fill="FFFFFF" w:themeFill="background1"/>
            <w:vAlign w:val="center"/>
          </w:tcPr>
          <w:p w:rsidRPr="007E120E" w:rsidR="004838F4" w:rsidP="00D770D4" w:rsidRDefault="004838F4" w14:paraId="2F2C8F37"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 xml:space="preserve">L'organizzazione ha stabilito le modalità secondo le quali valutare sistematicamente e periodicamente i rischi per la sicurezza delle informazioni? </w:t>
            </w:r>
          </w:p>
        </w:tc>
        <w:tc>
          <w:tcPr>
            <w:tcW w:w="567" w:type="dxa"/>
            <w:vAlign w:val="center"/>
          </w:tcPr>
          <w:p w:rsidRPr="007E120E" w:rsidR="004838F4" w:rsidP="00D770D4" w:rsidRDefault="004838F4" w14:paraId="5B7F0DAA" w14:textId="77777777">
            <w:pPr>
              <w:spacing w:after="0"/>
              <w:rPr>
                <w:rFonts w:ascii="Open Sans" w:hAnsi="Open Sans" w:cs="Open Sans"/>
                <w:b/>
                <w:bCs/>
                <w:i/>
                <w:iCs/>
                <w:color w:val="C00000"/>
                <w:sz w:val="20"/>
                <w:szCs w:val="20"/>
              </w:rPr>
            </w:pPr>
          </w:p>
          <w:sdt>
            <w:sdtPr>
              <w:rPr>
                <w:rFonts w:ascii="Open Sans" w:hAnsi="Open Sans" w:eastAsia="Times New Roman" w:cs="Open Sans"/>
                <w:color w:val="000000"/>
                <w:sz w:val="20"/>
                <w:szCs w:val="20"/>
                <w:lang w:eastAsia="it-IT"/>
              </w:rPr>
              <w:id w:val="1947726162"/>
              <w14:checkbox>
                <w14:checked w14:val="0"/>
                <w14:checkedState w14:val="2612" w14:font="MS Gothic"/>
                <w14:uncheckedState w14:val="2610" w14:font="MS Gothic"/>
              </w14:checkbox>
            </w:sdtPr>
            <w:sdtContent>
              <w:p w:rsidRPr="007E120E" w:rsidR="004838F4" w:rsidP="00D770D4" w:rsidRDefault="004838F4" w14:paraId="343C270C" w14:textId="77777777">
                <w:pPr>
                  <w:spacing w:after="0" w:line="240" w:lineRule="auto"/>
                  <w:rPr>
                    <w:rFonts w:ascii="Open Sans" w:hAnsi="Open Sans" w:cs="Open Sans"/>
                    <w:sz w:val="20"/>
                    <w:szCs w:val="20"/>
                  </w:rPr>
                </w:pPr>
                <w:r>
                  <w:rPr>
                    <w:rFonts w:ascii="Segoe UI Symbol" w:hAnsi="Segoe UI Symbol" w:eastAsia="MS Gothic" w:cs="Segoe UI Symbol"/>
                    <w:color w:val="000000"/>
                    <w:sz w:val="20"/>
                    <w:szCs w:val="20"/>
                    <w:lang w:eastAsia="it-IT"/>
                  </w:rPr>
                  <w:t>☐</w:t>
                </w:r>
              </w:p>
            </w:sdtContent>
          </w:sdt>
        </w:tc>
        <w:tc>
          <w:tcPr>
            <w:tcW w:w="3531" w:type="dxa"/>
            <w:vAlign w:val="center"/>
          </w:tcPr>
          <w:p w:rsidRPr="007E120E" w:rsidR="004838F4" w:rsidP="00D770D4" w:rsidRDefault="004838F4" w14:paraId="02B2CD9B" w14:textId="77777777">
            <w:pPr>
              <w:pStyle w:val="Paragrafoelenco"/>
              <w:spacing w:after="0" w:line="240" w:lineRule="auto"/>
              <w:ind w:left="0"/>
              <w:rPr>
                <w:rFonts w:ascii="Open Sans" w:hAnsi="Open Sans" w:cs="Open Sans"/>
                <w:sz w:val="20"/>
                <w:szCs w:val="20"/>
              </w:rPr>
            </w:pPr>
          </w:p>
        </w:tc>
      </w:tr>
      <w:tr w:rsidRPr="007E120E" w:rsidR="004838F4" w:rsidTr="00D770D4" w14:paraId="659BED8F" w14:textId="77777777">
        <w:trPr>
          <w:jc w:val="center"/>
        </w:trPr>
        <w:tc>
          <w:tcPr>
            <w:tcW w:w="1024" w:type="dxa"/>
            <w:vAlign w:val="center"/>
          </w:tcPr>
          <w:p w:rsidRPr="007E120E" w:rsidR="004838F4" w:rsidP="00D770D4" w:rsidRDefault="004838F4" w14:paraId="5F869A2A"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lastRenderedPageBreak/>
              <w:t>8.3</w:t>
            </w:r>
          </w:p>
        </w:tc>
        <w:tc>
          <w:tcPr>
            <w:tcW w:w="5812" w:type="dxa"/>
            <w:shd w:val="clear" w:color="auto" w:fill="FFFFFF" w:themeFill="background1"/>
            <w:vAlign w:val="center"/>
          </w:tcPr>
          <w:p w:rsidRPr="007E120E" w:rsidR="004838F4" w:rsidP="00D770D4" w:rsidRDefault="004838F4" w14:paraId="49D536DE" w14:textId="0ECB39B6">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le modalità con le quali applicare i controlli pianificati per il trattamento del rischio inerente alla sicurezza delle informazioni?</w:t>
            </w:r>
          </w:p>
        </w:tc>
        <w:tc>
          <w:tcPr>
            <w:tcW w:w="567" w:type="dxa"/>
            <w:vAlign w:val="center"/>
          </w:tcPr>
          <w:sdt>
            <w:sdtPr>
              <w:rPr>
                <w:rFonts w:ascii="Open Sans" w:hAnsi="Open Sans" w:eastAsia="Times New Roman" w:cs="Open Sans"/>
                <w:color w:val="000000"/>
                <w:sz w:val="20"/>
                <w:szCs w:val="20"/>
                <w:lang w:eastAsia="it-IT"/>
              </w:rPr>
              <w:id w:val="870270218"/>
              <w14:checkbox>
                <w14:checked w14:val="0"/>
                <w14:checkedState w14:val="2612" w14:font="MS Gothic"/>
                <w14:uncheckedState w14:val="2610" w14:font="MS Gothic"/>
              </w14:checkbox>
            </w:sdtPr>
            <w:sdtContent>
              <w:p w:rsidRPr="007E120E" w:rsidR="004838F4" w:rsidP="00D770D4" w:rsidRDefault="004838F4" w14:paraId="13A6B4EC"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7D778624"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6D620D0F" w14:textId="77777777">
            <w:pPr>
              <w:pStyle w:val="Paragrafoelenco"/>
              <w:spacing w:after="0" w:line="240" w:lineRule="auto"/>
              <w:ind w:left="0"/>
              <w:rPr>
                <w:rFonts w:ascii="Open Sans" w:hAnsi="Open Sans" w:cs="Open Sans"/>
                <w:sz w:val="20"/>
                <w:szCs w:val="20"/>
              </w:rPr>
            </w:pPr>
          </w:p>
        </w:tc>
      </w:tr>
      <w:tr w:rsidRPr="007E120E" w:rsidR="004838F4" w:rsidTr="00D770D4" w14:paraId="4F58E04C" w14:textId="77777777">
        <w:trPr>
          <w:jc w:val="center"/>
        </w:trPr>
        <w:tc>
          <w:tcPr>
            <w:tcW w:w="1024" w:type="dxa"/>
            <w:vAlign w:val="center"/>
          </w:tcPr>
          <w:p w:rsidRPr="007E120E" w:rsidR="004838F4" w:rsidP="00D770D4" w:rsidRDefault="004838F4" w14:paraId="29F5838E"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9.1</w:t>
            </w:r>
          </w:p>
        </w:tc>
        <w:tc>
          <w:tcPr>
            <w:tcW w:w="5812" w:type="dxa"/>
            <w:shd w:val="clear" w:color="auto" w:fill="FFFFFF" w:themeFill="background1"/>
            <w:vAlign w:val="center"/>
          </w:tcPr>
          <w:p w:rsidRPr="007E120E" w:rsidR="004838F4" w:rsidP="00D770D4" w:rsidRDefault="004838F4" w14:paraId="4AC4BB0C"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come misurare la capacità di raggiungere gli obiettivi e monitorare i risultati?</w:t>
            </w:r>
          </w:p>
          <w:p w:rsidRPr="007E120E" w:rsidR="004838F4" w:rsidP="00D770D4" w:rsidRDefault="004838F4" w14:paraId="78489ABD" w14:textId="77777777">
            <w:pPr>
              <w:pStyle w:val="Paragrafoelenco"/>
              <w:spacing w:after="0" w:line="240" w:lineRule="auto"/>
              <w:ind w:left="0"/>
              <w:rPr>
                <w:rFonts w:ascii="Open Sans" w:hAnsi="Open Sans" w:cs="Open Sans"/>
                <w:sz w:val="20"/>
                <w:szCs w:val="20"/>
              </w:rPr>
            </w:pPr>
          </w:p>
          <w:p w:rsidRPr="007E120E" w:rsidR="004838F4" w:rsidP="00D770D4" w:rsidRDefault="004838F4" w14:paraId="14654DA2"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degli indicatori che rilevano l'efficacia del sistema di gestione nel perseguire la finalità strategica di proteggere le informazioni?</w:t>
            </w:r>
          </w:p>
        </w:tc>
        <w:tc>
          <w:tcPr>
            <w:tcW w:w="567" w:type="dxa"/>
            <w:vAlign w:val="center"/>
          </w:tcPr>
          <w:sdt>
            <w:sdtPr>
              <w:rPr>
                <w:rFonts w:ascii="Open Sans" w:hAnsi="Open Sans" w:eastAsia="Times New Roman" w:cs="Open Sans"/>
                <w:color w:val="000000"/>
                <w:sz w:val="20"/>
                <w:szCs w:val="20"/>
                <w:lang w:eastAsia="it-IT"/>
              </w:rPr>
              <w:id w:val="-338464856"/>
              <w14:checkbox>
                <w14:checked w14:val="0"/>
                <w14:checkedState w14:val="2612" w14:font="MS Gothic"/>
                <w14:uncheckedState w14:val="2610" w14:font="MS Gothic"/>
              </w14:checkbox>
            </w:sdtPr>
            <w:sdtContent>
              <w:p w:rsidRPr="007E120E" w:rsidR="004838F4" w:rsidP="00D770D4" w:rsidRDefault="004838F4" w14:paraId="0D5FF4D4"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35402C9A"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79FBE3A3" w14:textId="77777777">
            <w:pPr>
              <w:pStyle w:val="Paragrafoelenco"/>
              <w:spacing w:after="0" w:line="240" w:lineRule="auto"/>
              <w:ind w:left="0"/>
              <w:rPr>
                <w:rFonts w:ascii="Open Sans" w:hAnsi="Open Sans" w:cs="Open Sans"/>
                <w:sz w:val="20"/>
                <w:szCs w:val="20"/>
              </w:rPr>
            </w:pPr>
          </w:p>
        </w:tc>
      </w:tr>
      <w:tr w:rsidRPr="007E120E" w:rsidR="004838F4" w:rsidTr="00D770D4" w14:paraId="2339FE34" w14:textId="77777777">
        <w:trPr>
          <w:jc w:val="center"/>
        </w:trPr>
        <w:tc>
          <w:tcPr>
            <w:tcW w:w="1024" w:type="dxa"/>
            <w:vAlign w:val="center"/>
          </w:tcPr>
          <w:p w:rsidRPr="007E120E" w:rsidR="004838F4" w:rsidP="00D770D4" w:rsidRDefault="004838F4" w14:paraId="1FA195A8"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9.2</w:t>
            </w:r>
          </w:p>
        </w:tc>
        <w:tc>
          <w:tcPr>
            <w:tcW w:w="5812" w:type="dxa"/>
            <w:shd w:val="clear" w:color="auto" w:fill="FFFFFF" w:themeFill="background1"/>
            <w:vAlign w:val="center"/>
          </w:tcPr>
          <w:p w:rsidRPr="007E120E" w:rsidR="004838F4" w:rsidP="00D770D4" w:rsidRDefault="004838F4" w14:paraId="14F723E7"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pianifica e conduce attività di auditing allo scopo di assicurare la conformità del suo funzionamento a quanto stabilito dalla norma e dalle procedure del sistema?</w:t>
            </w:r>
          </w:p>
        </w:tc>
        <w:tc>
          <w:tcPr>
            <w:tcW w:w="567" w:type="dxa"/>
            <w:vAlign w:val="center"/>
          </w:tcPr>
          <w:sdt>
            <w:sdtPr>
              <w:rPr>
                <w:rFonts w:ascii="Open Sans" w:hAnsi="Open Sans" w:eastAsia="Times New Roman" w:cs="Open Sans"/>
                <w:color w:val="000000"/>
                <w:sz w:val="20"/>
                <w:szCs w:val="20"/>
                <w:lang w:eastAsia="it-IT"/>
              </w:rPr>
              <w:id w:val="-946388801"/>
              <w14:checkbox>
                <w14:checked w14:val="0"/>
                <w14:checkedState w14:val="2612" w14:font="MS Gothic"/>
                <w14:uncheckedState w14:val="2610" w14:font="MS Gothic"/>
              </w14:checkbox>
            </w:sdtPr>
            <w:sdtContent>
              <w:p w:rsidRPr="007E120E" w:rsidR="004838F4" w:rsidP="00D770D4" w:rsidRDefault="004838F4" w14:paraId="68290E89"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0A1F91C3"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7827A035" w14:textId="77777777">
            <w:pPr>
              <w:pStyle w:val="Paragrafoelenco"/>
              <w:spacing w:after="0" w:line="240" w:lineRule="auto"/>
              <w:ind w:left="0"/>
              <w:rPr>
                <w:rFonts w:ascii="Open Sans" w:hAnsi="Open Sans" w:cs="Open Sans"/>
                <w:sz w:val="20"/>
                <w:szCs w:val="20"/>
              </w:rPr>
            </w:pPr>
          </w:p>
        </w:tc>
      </w:tr>
      <w:tr w:rsidRPr="007E120E" w:rsidR="004838F4" w:rsidTr="00D770D4" w14:paraId="57DF6739" w14:textId="77777777">
        <w:trPr>
          <w:jc w:val="center"/>
        </w:trPr>
        <w:tc>
          <w:tcPr>
            <w:tcW w:w="1024" w:type="dxa"/>
            <w:vAlign w:val="center"/>
          </w:tcPr>
          <w:p w:rsidRPr="007E120E" w:rsidR="004838F4" w:rsidP="00D770D4" w:rsidRDefault="004838F4" w14:paraId="02D9C891"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9.3</w:t>
            </w:r>
          </w:p>
        </w:tc>
        <w:tc>
          <w:tcPr>
            <w:tcW w:w="5812" w:type="dxa"/>
            <w:shd w:val="clear" w:color="auto" w:fill="FFFFFF" w:themeFill="background1"/>
            <w:vAlign w:val="center"/>
          </w:tcPr>
          <w:p w:rsidRPr="007E120E" w:rsidR="004838F4" w:rsidP="00D770D4" w:rsidRDefault="004838F4" w14:paraId="77F01493"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riesamina periodicamente i risultati del sistema di gestione per assicurare che questi siano in linea con la direzione che l'organizzazione ha stabilito di perseguire?</w:t>
            </w:r>
          </w:p>
        </w:tc>
        <w:tc>
          <w:tcPr>
            <w:tcW w:w="567" w:type="dxa"/>
            <w:vAlign w:val="center"/>
          </w:tcPr>
          <w:sdt>
            <w:sdtPr>
              <w:rPr>
                <w:rFonts w:ascii="Open Sans" w:hAnsi="Open Sans" w:eastAsia="Times New Roman" w:cs="Open Sans"/>
                <w:color w:val="000000"/>
                <w:sz w:val="20"/>
                <w:szCs w:val="20"/>
                <w:lang w:eastAsia="it-IT"/>
              </w:rPr>
              <w:id w:val="918688764"/>
              <w14:checkbox>
                <w14:checked w14:val="0"/>
                <w14:checkedState w14:val="2612" w14:font="MS Gothic"/>
                <w14:uncheckedState w14:val="2610" w14:font="MS Gothic"/>
              </w14:checkbox>
            </w:sdtPr>
            <w:sdtContent>
              <w:p w:rsidRPr="007E120E" w:rsidR="004838F4" w:rsidP="00D770D4" w:rsidRDefault="004838F4" w14:paraId="50524A8F"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000323CC"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13810667" w14:textId="77777777">
            <w:pPr>
              <w:pStyle w:val="Paragrafoelenco"/>
              <w:spacing w:after="0" w:line="240" w:lineRule="auto"/>
              <w:ind w:left="0"/>
              <w:rPr>
                <w:rFonts w:ascii="Open Sans" w:hAnsi="Open Sans" w:cs="Open Sans"/>
                <w:sz w:val="20"/>
                <w:szCs w:val="20"/>
              </w:rPr>
            </w:pPr>
          </w:p>
        </w:tc>
      </w:tr>
      <w:tr w:rsidRPr="007E120E" w:rsidR="004838F4" w:rsidTr="00D770D4" w14:paraId="6AD4DC96" w14:textId="77777777">
        <w:trPr>
          <w:jc w:val="center"/>
        </w:trPr>
        <w:tc>
          <w:tcPr>
            <w:tcW w:w="1024" w:type="dxa"/>
            <w:vAlign w:val="center"/>
          </w:tcPr>
          <w:p w:rsidRPr="007E120E" w:rsidR="004838F4" w:rsidP="00D770D4" w:rsidRDefault="004838F4" w14:paraId="3087DA26" w14:textId="77777777">
            <w:pPr>
              <w:pStyle w:val="Paragrafoelenco"/>
              <w:spacing w:after="0" w:line="240" w:lineRule="auto"/>
              <w:ind w:left="360"/>
              <w:rPr>
                <w:rFonts w:ascii="Open Sans" w:hAnsi="Open Sans" w:cs="Open Sans"/>
                <w:sz w:val="20"/>
                <w:szCs w:val="20"/>
              </w:rPr>
            </w:pPr>
            <w:r>
              <w:rPr>
                <w:rFonts w:ascii="Open Sans" w:hAnsi="Open Sans" w:eastAsia="Times New Roman" w:cs="Open Sans"/>
                <w:color w:val="000000"/>
                <w:sz w:val="20"/>
                <w:szCs w:val="20"/>
                <w:lang w:eastAsia="it-IT"/>
              </w:rPr>
              <w:t>10.1</w:t>
            </w:r>
          </w:p>
        </w:tc>
        <w:tc>
          <w:tcPr>
            <w:tcW w:w="5812" w:type="dxa"/>
            <w:shd w:val="clear" w:color="auto" w:fill="FFFFFF" w:themeFill="background1"/>
            <w:vAlign w:val="center"/>
          </w:tcPr>
          <w:p w:rsidRPr="007E120E" w:rsidR="004838F4" w:rsidP="00D770D4" w:rsidRDefault="001C3E39" w14:paraId="4D2F32F9" w14:textId="5DF38643">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come migliorare l'efficacia, l'efficienza e l'idoneità del sistema di gestione nella continuità?</w:t>
            </w:r>
          </w:p>
        </w:tc>
        <w:tc>
          <w:tcPr>
            <w:tcW w:w="567" w:type="dxa"/>
            <w:vAlign w:val="center"/>
          </w:tcPr>
          <w:sdt>
            <w:sdtPr>
              <w:rPr>
                <w:rFonts w:ascii="Open Sans" w:hAnsi="Open Sans" w:eastAsia="Times New Roman" w:cs="Open Sans"/>
                <w:color w:val="000000"/>
                <w:sz w:val="20"/>
                <w:szCs w:val="20"/>
                <w:lang w:eastAsia="it-IT"/>
              </w:rPr>
              <w:id w:val="-2139864087"/>
              <w14:checkbox>
                <w14:checked w14:val="0"/>
                <w14:checkedState w14:val="2612" w14:font="MS Gothic"/>
                <w14:uncheckedState w14:val="2610" w14:font="MS Gothic"/>
              </w14:checkbox>
            </w:sdtPr>
            <w:sdtContent>
              <w:p w:rsidRPr="007E120E" w:rsidR="004838F4" w:rsidP="00D770D4" w:rsidRDefault="004838F4" w14:paraId="26C346D0"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2C805090" w14:textId="77777777">
            <w:pPr>
              <w:spacing w:after="0"/>
              <w:rPr>
                <w:rFonts w:ascii="Open Sans" w:hAnsi="Open Sans" w:cs="Open Sans"/>
                <w:b/>
                <w:bCs/>
                <w:i/>
                <w:iCs/>
                <w:color w:val="C00000"/>
                <w:sz w:val="20"/>
                <w:szCs w:val="20"/>
              </w:rPr>
            </w:pPr>
          </w:p>
        </w:tc>
        <w:tc>
          <w:tcPr>
            <w:tcW w:w="3531" w:type="dxa"/>
            <w:vAlign w:val="center"/>
          </w:tcPr>
          <w:p w:rsidRPr="007E120E" w:rsidR="004838F4" w:rsidP="00D770D4" w:rsidRDefault="004838F4" w14:paraId="519F643A" w14:textId="77777777">
            <w:pPr>
              <w:pStyle w:val="Paragrafoelenco"/>
              <w:spacing w:after="0" w:line="240" w:lineRule="auto"/>
              <w:ind w:left="0"/>
              <w:rPr>
                <w:rFonts w:ascii="Open Sans" w:hAnsi="Open Sans" w:cs="Open Sans"/>
                <w:sz w:val="20"/>
                <w:szCs w:val="20"/>
              </w:rPr>
            </w:pPr>
          </w:p>
        </w:tc>
      </w:tr>
      <w:tr w:rsidRPr="007E120E" w:rsidR="004838F4" w:rsidTr="00D770D4" w14:paraId="6855AC03" w14:textId="77777777">
        <w:trPr>
          <w:jc w:val="center"/>
        </w:trPr>
        <w:tc>
          <w:tcPr>
            <w:tcW w:w="1024" w:type="dxa"/>
            <w:vAlign w:val="center"/>
          </w:tcPr>
          <w:p w:rsidRPr="007E120E" w:rsidR="004838F4" w:rsidP="00D770D4" w:rsidRDefault="004838F4" w14:paraId="031F4654" w14:textId="77777777">
            <w:pPr>
              <w:pStyle w:val="Paragrafoelenco"/>
              <w:spacing w:after="0" w:line="240" w:lineRule="auto"/>
              <w:ind w:left="360"/>
              <w:rPr>
                <w:rFonts w:ascii="Open Sans" w:hAnsi="Open Sans" w:eastAsia="Times New Roman" w:cs="Open Sans"/>
                <w:color w:val="000000"/>
                <w:sz w:val="20"/>
                <w:szCs w:val="20"/>
                <w:lang w:eastAsia="it-IT"/>
              </w:rPr>
            </w:pPr>
            <w:r>
              <w:rPr>
                <w:rFonts w:ascii="Open Sans" w:hAnsi="Open Sans" w:eastAsia="Times New Roman" w:cs="Open Sans"/>
                <w:color w:val="000000"/>
                <w:sz w:val="20"/>
                <w:szCs w:val="20"/>
                <w:lang w:eastAsia="it-IT"/>
              </w:rPr>
              <w:t>10.2</w:t>
            </w:r>
          </w:p>
        </w:tc>
        <w:tc>
          <w:tcPr>
            <w:tcW w:w="5812" w:type="dxa"/>
            <w:shd w:val="clear" w:color="auto" w:fill="FFFFFF" w:themeFill="background1"/>
            <w:vAlign w:val="center"/>
          </w:tcPr>
          <w:p w:rsidRPr="007E120E" w:rsidR="001C3E39" w:rsidP="001C3E39" w:rsidRDefault="001C3E39" w14:paraId="06440B31" w14:textId="77777777">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come individuare e classificare le non conformità alla norma e alle procedure?</w:t>
            </w:r>
          </w:p>
          <w:p w:rsidRPr="007E120E" w:rsidR="001C3E39" w:rsidP="001C3E39" w:rsidRDefault="001C3E39" w14:paraId="7B6DF811" w14:textId="77777777">
            <w:pPr>
              <w:pStyle w:val="Paragrafoelenco"/>
              <w:spacing w:after="0" w:line="240" w:lineRule="auto"/>
              <w:ind w:left="0"/>
              <w:rPr>
                <w:rFonts w:ascii="Open Sans" w:hAnsi="Open Sans" w:cs="Open Sans"/>
                <w:sz w:val="20"/>
                <w:szCs w:val="20"/>
              </w:rPr>
            </w:pPr>
          </w:p>
          <w:p w:rsidRPr="007E120E" w:rsidR="004838F4" w:rsidP="001C3E39" w:rsidRDefault="001C3E39" w14:paraId="61D9C447" w14:textId="44D296E4">
            <w:pPr>
              <w:pStyle w:val="Paragrafoelenco"/>
              <w:spacing w:after="0" w:line="240" w:lineRule="auto"/>
              <w:ind w:left="0"/>
              <w:rPr>
                <w:rFonts w:ascii="Open Sans" w:hAnsi="Open Sans" w:cs="Open Sans"/>
                <w:sz w:val="20"/>
                <w:szCs w:val="20"/>
              </w:rPr>
            </w:pPr>
            <w:r>
              <w:rPr>
                <w:rFonts w:ascii="Open Sans" w:hAnsi="Open Sans" w:cs="Open Sans"/>
                <w:sz w:val="20"/>
                <w:szCs w:val="20"/>
              </w:rPr>
              <w:t>L'organizzazione ha stabilito la modalità con cui risolvere le non conformità rilevate?</w:t>
            </w:r>
          </w:p>
        </w:tc>
        <w:tc>
          <w:tcPr>
            <w:tcW w:w="567" w:type="dxa"/>
            <w:vAlign w:val="center"/>
          </w:tcPr>
          <w:sdt>
            <w:sdtPr>
              <w:rPr>
                <w:rFonts w:ascii="Open Sans" w:hAnsi="Open Sans" w:eastAsia="Times New Roman" w:cs="Open Sans"/>
                <w:color w:val="000000"/>
                <w:sz w:val="20"/>
                <w:szCs w:val="20"/>
                <w:lang w:eastAsia="it-IT"/>
              </w:rPr>
              <w:id w:val="-1842154662"/>
              <w14:checkbox>
                <w14:checked w14:val="0"/>
                <w14:checkedState w14:val="2612" w14:font="MS Gothic"/>
                <w14:uncheckedState w14:val="2610" w14:font="MS Gothic"/>
              </w14:checkbox>
            </w:sdtPr>
            <w:sdtContent>
              <w:p w:rsidRPr="007E120E" w:rsidR="004838F4" w:rsidP="00D770D4" w:rsidRDefault="004838F4" w14:paraId="7A4BC7BC" w14:textId="77777777">
                <w:pPr>
                  <w:spacing w:after="0" w:line="240" w:lineRule="auto"/>
                  <w:rPr>
                    <w:rFonts w:ascii="Open Sans" w:hAnsi="Open Sans" w:eastAsia="Times New Roman" w:cs="Open Sans"/>
                    <w:color w:val="000000"/>
                    <w:sz w:val="20"/>
                    <w:szCs w:val="20"/>
                    <w:lang w:eastAsia="it-IT"/>
                  </w:rPr>
                </w:pPr>
                <w:r>
                  <w:rPr>
                    <w:rFonts w:ascii="Segoe UI Symbol" w:hAnsi="Segoe UI Symbol" w:eastAsia="MS Gothic" w:cs="Segoe UI Symbol"/>
                    <w:color w:val="000000"/>
                    <w:sz w:val="20"/>
                    <w:szCs w:val="20"/>
                    <w:lang w:eastAsia="it-IT"/>
                  </w:rPr>
                  <w:t>☐</w:t>
                </w:r>
              </w:p>
            </w:sdtContent>
          </w:sdt>
          <w:p w:rsidRPr="007E120E" w:rsidR="004838F4" w:rsidP="00D770D4" w:rsidRDefault="004838F4" w14:paraId="483A7660" w14:textId="77777777">
            <w:pPr>
              <w:spacing w:after="0" w:line="240" w:lineRule="auto"/>
              <w:rPr>
                <w:rFonts w:ascii="Open Sans" w:hAnsi="Open Sans" w:eastAsia="Times New Roman" w:cs="Open Sans"/>
                <w:color w:val="000000"/>
                <w:sz w:val="20"/>
                <w:szCs w:val="20"/>
                <w:lang w:eastAsia="it-IT"/>
              </w:rPr>
            </w:pPr>
          </w:p>
        </w:tc>
        <w:tc>
          <w:tcPr>
            <w:tcW w:w="3531" w:type="dxa"/>
            <w:vAlign w:val="center"/>
          </w:tcPr>
          <w:p w:rsidRPr="007E120E" w:rsidR="004838F4" w:rsidP="00D770D4" w:rsidRDefault="004838F4" w14:paraId="05DC1D1E" w14:textId="77777777">
            <w:pPr>
              <w:pStyle w:val="Paragrafoelenco"/>
              <w:spacing w:after="0" w:line="240" w:lineRule="auto"/>
              <w:ind w:left="0"/>
              <w:rPr>
                <w:rFonts w:ascii="Open Sans" w:hAnsi="Open Sans" w:cs="Open Sans"/>
                <w:sz w:val="20"/>
                <w:szCs w:val="20"/>
              </w:rPr>
            </w:pPr>
          </w:p>
        </w:tc>
      </w:tr>
    </w:tbl>
    <w:p w:rsidR="004838F4" w:rsidP="001524B7" w:rsidRDefault="004838F4" w14:paraId="557F48FB" w14:textId="77777777">
      <w:pPr>
        <w:rPr>
          <w:rFonts w:ascii="Open Sans" w:hAnsi="Open Sans" w:cs="Open Sans"/>
          <w:sz w:val="8"/>
          <w:szCs w:val="20"/>
        </w:rPr>
      </w:pPr>
    </w:p>
    <w:p w:rsidR="004838F4" w:rsidP="001524B7" w:rsidRDefault="004838F4" w14:paraId="1FADA5CF" w14:textId="77777777">
      <w:pPr>
        <w:rPr>
          <w:rFonts w:ascii="Open Sans" w:hAnsi="Open Sans" w:cs="Open Sans"/>
          <w:sz w:val="8"/>
          <w:szCs w:val="20"/>
        </w:rPr>
      </w:pPr>
    </w:p>
    <w:p w:rsidR="00AE3533" w:rsidP="001524B7" w:rsidRDefault="00AE3533" w14:paraId="7626D5C7" w14:textId="77777777">
      <w:pPr>
        <w:rPr>
          <w:rFonts w:ascii="Open Sans" w:hAnsi="Open Sans" w:cs="Open Sans"/>
          <w:sz w:val="8"/>
          <w:szCs w:val="20"/>
        </w:rPr>
      </w:pPr>
    </w:p>
    <w:tbl>
      <w:tblPr>
        <w:tblpPr w:leftFromText="141" w:rightFromText="141" w:vertAnchor="text" w:horzAnchor="margin" w:tblpY="62"/>
        <w:tblW w:w="11039"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ayout w:type="fixed"/>
        <w:tblLook w:val="04A0" w:firstRow="1" w:lastRow="0" w:firstColumn="1" w:lastColumn="0" w:noHBand="0" w:noVBand="1"/>
      </w:tblPr>
      <w:tblGrid>
        <w:gridCol w:w="5519"/>
        <w:gridCol w:w="5520"/>
      </w:tblGrid>
      <w:tr w:rsidRPr="002879A1" w:rsidR="001524B7" w:rsidTr="65056FBF" w14:paraId="632D816B" w14:textId="77777777">
        <w:trPr>
          <w:trHeight w:val="275"/>
        </w:trPr>
        <w:tc>
          <w:tcPr>
            <w:tcW w:w="11039" w:type="dxa"/>
            <w:gridSpan w:val="2"/>
            <w:shd w:val="clear" w:color="auto" w:fill="C00000"/>
            <w:tcMar/>
            <w:hideMark/>
          </w:tcPr>
          <w:p w:rsidRPr="00694555" w:rsidR="001524B7" w:rsidP="001D2924" w:rsidRDefault="001524B7" w14:paraId="6380E712" w14:textId="7777777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Pr="00903FE3" w:rsidR="001524B7" w:rsidTr="65056FBF" w14:paraId="763953AA" w14:textId="77777777">
        <w:trPr>
          <w:trHeight w:val="267"/>
        </w:trPr>
        <w:tc>
          <w:tcPr>
            <w:tcW w:w="5519" w:type="dxa"/>
            <w:shd w:val="clear" w:color="auto" w:fill="FFFFFF" w:themeFill="background1"/>
            <w:tcMar/>
          </w:tcPr>
          <w:p w:rsidRPr="00694555" w:rsidR="001524B7" w:rsidP="001D2924" w:rsidRDefault="001524B7" w14:paraId="63CAC494" w14:textId="77777777">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Mar/>
          </w:tcPr>
          <w:p w:rsidRPr="00694555" w:rsidR="001524B7" w:rsidP="001D2924" w:rsidRDefault="001524B7" w14:paraId="74E45261" w14:textId="6C11D618">
            <w:pPr>
              <w:pStyle w:val="Default"/>
              <w:tabs>
                <w:tab w:val="left" w:pos="4105"/>
              </w:tabs>
              <w:jc w:val="both"/>
              <w:rPr>
                <w:rFonts w:ascii="Open Sans" w:hAnsi="Open Sans" w:cs="Open Sans"/>
                <w:sz w:val="20"/>
                <w:szCs w:val="20"/>
              </w:rPr>
            </w:pPr>
          </w:p>
        </w:tc>
      </w:tr>
      <w:tr w:rsidRPr="00903FE3" w:rsidR="001524B7" w:rsidTr="65056FBF" w14:paraId="6713C911" w14:textId="77777777">
        <w:trPr>
          <w:trHeight w:val="77"/>
        </w:trPr>
        <w:tc>
          <w:tcPr>
            <w:tcW w:w="5519" w:type="dxa"/>
            <w:shd w:val="clear" w:color="auto" w:fill="FFFFFF" w:themeFill="background1"/>
            <w:tcMar/>
          </w:tcPr>
          <w:p w:rsidRPr="00694555" w:rsidR="001524B7" w:rsidP="001D2924" w:rsidRDefault="001524B7" w14:paraId="104B877D" w14:textId="77777777">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Mar/>
          </w:tcPr>
          <w:p w:rsidRPr="00694555" w:rsidR="001524B7" w:rsidP="001D2924" w:rsidRDefault="001524B7" w14:paraId="3C997B16" w14:textId="77777777">
            <w:pPr>
              <w:spacing w:after="0" w:line="240" w:lineRule="auto"/>
              <w:rPr>
                <w:rFonts w:ascii="Open Sans" w:hAnsi="Open Sans" w:cs="Open Sans"/>
                <w:iCs/>
                <w:sz w:val="20"/>
                <w:szCs w:val="20"/>
              </w:rPr>
            </w:pPr>
          </w:p>
        </w:tc>
      </w:tr>
      <w:tr w:rsidRPr="00903FE3" w:rsidR="001524B7" w:rsidTr="65056FBF" w14:paraId="39989BED" w14:textId="77777777">
        <w:trPr>
          <w:trHeight w:val="77"/>
        </w:trPr>
        <w:tc>
          <w:tcPr>
            <w:tcW w:w="5519" w:type="dxa"/>
            <w:shd w:val="clear" w:color="auto" w:fill="FFFFFF" w:themeFill="background1"/>
            <w:tcMar/>
          </w:tcPr>
          <w:p w:rsidRPr="00694555" w:rsidR="001524B7" w:rsidP="001D2924" w:rsidRDefault="001524B7" w14:paraId="7D15755A" w14:textId="77777777">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Mar/>
          </w:tcPr>
          <w:p w:rsidRPr="00694555" w:rsidR="001524B7" w:rsidP="001D2924" w:rsidRDefault="001524B7" w14:paraId="3B43F847" w14:textId="77777777">
            <w:pPr>
              <w:spacing w:after="0" w:line="240" w:lineRule="auto"/>
              <w:rPr>
                <w:rFonts w:ascii="Open Sans" w:hAnsi="Open Sans" w:cs="Open Sans"/>
                <w:iCs/>
                <w:sz w:val="20"/>
                <w:szCs w:val="20"/>
              </w:rPr>
            </w:pPr>
          </w:p>
        </w:tc>
      </w:tr>
      <w:tr w:rsidRPr="00903FE3" w:rsidR="001524B7" w:rsidTr="65056FBF" w14:paraId="2C9F08CC" w14:textId="77777777">
        <w:trPr>
          <w:trHeight w:val="123"/>
        </w:trPr>
        <w:tc>
          <w:tcPr>
            <w:tcW w:w="5519" w:type="dxa"/>
            <w:shd w:val="clear" w:color="auto" w:fill="FFFFFF" w:themeFill="background1"/>
            <w:tcMar/>
          </w:tcPr>
          <w:p w:rsidRPr="00694555" w:rsidR="001524B7" w:rsidP="001D2924" w:rsidRDefault="001524B7" w14:paraId="2EA2AEA9" w14:textId="77777777">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Mar/>
          </w:tcPr>
          <w:p w:rsidRPr="00694555" w:rsidR="001524B7" w:rsidP="001D2924" w:rsidRDefault="001524B7" w14:paraId="321361E3" w14:textId="77777777">
            <w:pPr>
              <w:spacing w:after="0" w:line="240" w:lineRule="auto"/>
              <w:rPr>
                <w:rFonts w:ascii="Open Sans" w:hAnsi="Open Sans" w:cs="Open Sans"/>
                <w:iCs/>
                <w:sz w:val="20"/>
                <w:szCs w:val="20"/>
              </w:rPr>
            </w:pPr>
          </w:p>
        </w:tc>
      </w:tr>
      <w:tr w:rsidRPr="00903FE3" w:rsidR="001524B7" w:rsidTr="65056FBF" w14:paraId="7D465230" w14:textId="77777777">
        <w:trPr>
          <w:trHeight w:val="141"/>
        </w:trPr>
        <w:tc>
          <w:tcPr>
            <w:tcW w:w="5519" w:type="dxa"/>
            <w:shd w:val="clear" w:color="auto" w:fill="FFFFFF" w:themeFill="background1"/>
            <w:tcMar/>
          </w:tcPr>
          <w:p w:rsidRPr="00694555" w:rsidR="001524B7" w:rsidP="001D2924" w:rsidRDefault="001524B7" w14:paraId="6C2150F3" w14:textId="77777777">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Mar/>
          </w:tcPr>
          <w:p w:rsidRPr="00694555" w:rsidR="001524B7" w:rsidP="001D2924" w:rsidRDefault="001524B7" w14:paraId="552B681F" w14:textId="77777777">
            <w:pPr>
              <w:spacing w:after="0" w:line="240" w:lineRule="auto"/>
              <w:rPr>
                <w:rFonts w:ascii="Open Sans" w:hAnsi="Open Sans" w:cs="Open Sans"/>
                <w:iCs/>
                <w:sz w:val="20"/>
                <w:szCs w:val="20"/>
              </w:rPr>
            </w:pPr>
          </w:p>
        </w:tc>
      </w:tr>
      <w:tr w:rsidRPr="00903FE3" w:rsidR="001524B7" w:rsidTr="65056FBF" w14:paraId="6AAB0CDB" w14:textId="77777777">
        <w:trPr>
          <w:trHeight w:val="77"/>
        </w:trPr>
        <w:tc>
          <w:tcPr>
            <w:tcW w:w="5519" w:type="dxa"/>
            <w:shd w:val="clear" w:color="auto" w:fill="FFFFFF" w:themeFill="background1"/>
            <w:tcMar/>
          </w:tcPr>
          <w:p w:rsidRPr="00694555" w:rsidR="001524B7" w:rsidP="001D2924" w:rsidRDefault="001524B7" w14:paraId="0DCBEEFB" w14:textId="77777777">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Mar/>
          </w:tcPr>
          <w:p w:rsidRPr="00694555" w:rsidR="001524B7" w:rsidP="001D2924" w:rsidRDefault="001524B7" w14:paraId="639BCA41" w14:textId="77777777">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hAnsi="Segoe UI Symbol" w:eastAsia="MS Gothic"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hAnsi="Segoe UI Symbol" w:eastAsia="MS Gothic" w:cs="Segoe UI Symbol"/>
                    <w:iCs/>
                    <w:sz w:val="20"/>
                    <w:szCs w:val="20"/>
                  </w:rPr>
                  <w:t>☐</w:t>
                </w:r>
              </w:sdtContent>
            </w:sdt>
          </w:p>
        </w:tc>
      </w:tr>
    </w:tbl>
    <w:p w:rsidRPr="00EE5F93" w:rsidR="001524B7" w:rsidP="001524B7" w:rsidRDefault="001524B7" w14:paraId="3F192751" w14:textId="77777777">
      <w:pPr>
        <w:rPr>
          <w:rFonts w:ascii="Open Sans" w:hAnsi="Open Sans" w:cs="Open Sans"/>
          <w:sz w:val="8"/>
          <w:szCs w:val="20"/>
        </w:rPr>
      </w:pPr>
    </w:p>
    <w:p w:rsidRPr="00EE5F93" w:rsidR="001524B7" w:rsidP="001524B7" w:rsidRDefault="001524B7" w14:paraId="43062EA2" w14:textId="77777777">
      <w:pPr>
        <w:rPr>
          <w:rFonts w:ascii="Open Sans" w:hAnsi="Open Sans" w:cs="Open Sans"/>
          <w:sz w:val="8"/>
          <w:szCs w:val="20"/>
        </w:rPr>
      </w:pPr>
    </w:p>
    <w:p w:rsidRPr="00EE5F93" w:rsidR="00CB7AEA" w:rsidP="00CB7AEA" w:rsidRDefault="00CB7AEA" w14:paraId="6CCE4372" w14:textId="77777777">
      <w:pPr>
        <w:rPr>
          <w:rFonts w:ascii="Open Sans" w:hAnsi="Open Sans" w:cs="Open Sans"/>
          <w:sz w:val="8"/>
          <w:szCs w:val="20"/>
        </w:rPr>
      </w:pPr>
    </w:p>
    <w:sectPr w:rsidR="00CB7AEA" w:rsidRPr="00EE5F93" w:rsidSect="00B36779">
      <w:headerReference w:type="even" r:id="rId8"/>
      <w:headerReference w:type="default" r:id="rId9"/>
      <w:footerReference w:type="even" r:id="rId10"/>
      <w:footerReference w:type="default" r:id="rId11"/>
      <w:headerReference w:type="first" r:id="rId12"/>
      <w:footerReference w:type="first" r:id="rId13"/>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4D0C" w:rsidP="00F0581E" w:rsidRDefault="00284D0C" w14:paraId="6BFC0CDF" w14:textId="77777777">
      <w:pPr>
        <w:spacing w:after="0" w:line="240" w:lineRule="auto"/>
      </w:pPr>
      <w:r>
        <w:separator/>
      </w:r>
    </w:p>
  </w:endnote>
  <w:endnote w:type="continuationSeparator" w:id="0">
    <w:p w:rsidR="00284D0C" w:rsidP="00F0581E" w:rsidRDefault="00284D0C" w14:paraId="2D22E2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67E" w14:textId="77777777" w:rsidR="00A14097" w:rsidRDefault="00A140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4530E8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F36C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4530E8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F36C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4DEBECF0">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51C96E" id="_x0000_t202" coordsize="21600,21600" o:spt="202" path="m,l,21600r21600,l21600,xe">
              <v:stroke joinstyle="miter"/>
              <v:path gradientshapeok="t" o:connecttype="rect"/>
            </v:shapetype>
            <v:shap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E7F3E" w14:textId="77777777" w:rsidR="00A14097" w:rsidRDefault="00A140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4D0C" w:rsidP="00F0581E" w:rsidRDefault="00284D0C" w14:paraId="7A3CF765" w14:textId="77777777">
      <w:pPr>
        <w:spacing w:after="0" w:line="240" w:lineRule="auto"/>
      </w:pPr>
      <w:r>
        <w:separator/>
      </w:r>
    </w:p>
  </w:footnote>
  <w:footnote w:type="continuationSeparator" w:id="0">
    <w:p w:rsidR="00284D0C" w:rsidP="00F0581E" w:rsidRDefault="00284D0C" w14:paraId="678F81C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D47C" w14:textId="77777777" w:rsidR="00A14097" w:rsidRDefault="00A140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CONFORMITÀ AI REQUISITI 27001:2024</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CHECK_LIST-01</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9FE0" w14:textId="77777777" w:rsidR="00A14097" w:rsidRDefault="00A140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483D"/>
    <w:multiLevelType w:val="hybridMultilevel"/>
    <w:tmpl w:val="2356092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 w15:restartNumberingAfterBreak="0">
    <w:nsid w:val="012C2F52"/>
    <w:multiLevelType w:val="hybridMultilevel"/>
    <w:tmpl w:val="1600479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 w15:restartNumberingAfterBreak="0">
    <w:nsid w:val="020B0028"/>
    <w:multiLevelType w:val="hybridMultilevel"/>
    <w:tmpl w:val="628C303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6510135"/>
    <w:multiLevelType w:val="hybridMultilevel"/>
    <w:tmpl w:val="F0765E8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06923AC0"/>
    <w:multiLevelType w:val="hybridMultilevel"/>
    <w:tmpl w:val="0CE64B8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 w15:restartNumberingAfterBreak="0">
    <w:nsid w:val="081D6C84"/>
    <w:multiLevelType w:val="hybridMultilevel"/>
    <w:tmpl w:val="BDBA2A26"/>
    <w:lvl w:ilvl="0" w:tplc="04100003">
      <w:start w:val="1"/>
      <w:numFmt w:val="bullet"/>
      <w:lvlText w:val="o"/>
      <w:lvlJc w:val="left"/>
      <w:pPr>
        <w:ind w:left="720" w:hanging="360"/>
      </w:pPr>
      <w:rPr>
        <w:rFonts w:hint="default" w:ascii="Courier New" w:hAnsi="Courier New" w:cs="Courier New"/>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086658D0"/>
    <w:multiLevelType w:val="hybridMultilevel"/>
    <w:tmpl w:val="BB14925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8" w15:restartNumberingAfterBreak="0">
    <w:nsid w:val="09343BB8"/>
    <w:multiLevelType w:val="hybridMultilevel"/>
    <w:tmpl w:val="68F87FC4"/>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9" w15:restartNumberingAfterBreak="0">
    <w:nsid w:val="0A064073"/>
    <w:multiLevelType w:val="hybridMultilevel"/>
    <w:tmpl w:val="0D7EDC6A"/>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0" w15:restartNumberingAfterBreak="0">
    <w:nsid w:val="0B962F87"/>
    <w:multiLevelType w:val="hybridMultilevel"/>
    <w:tmpl w:val="FA1EE04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1" w15:restartNumberingAfterBreak="0">
    <w:nsid w:val="0C682DB4"/>
    <w:multiLevelType w:val="hybridMultilevel"/>
    <w:tmpl w:val="FAAAF6A2"/>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0F5A2207"/>
    <w:multiLevelType w:val="hybridMultilevel"/>
    <w:tmpl w:val="3F003C6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3" w15:restartNumberingAfterBreak="0">
    <w:nsid w:val="105F475D"/>
    <w:multiLevelType w:val="hybridMultilevel"/>
    <w:tmpl w:val="E0D2885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4" w15:restartNumberingAfterBreak="0">
    <w:nsid w:val="13A54DF8"/>
    <w:multiLevelType w:val="hybridMultilevel"/>
    <w:tmpl w:val="EDE2ABE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5" w15:restartNumberingAfterBreak="0">
    <w:nsid w:val="14EE1306"/>
    <w:multiLevelType w:val="hybridMultilevel"/>
    <w:tmpl w:val="F94C669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6" w15:restartNumberingAfterBreak="0">
    <w:nsid w:val="16783325"/>
    <w:multiLevelType w:val="hybridMultilevel"/>
    <w:tmpl w:val="B576DFF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7" w15:restartNumberingAfterBreak="0">
    <w:nsid w:val="17ED0A11"/>
    <w:multiLevelType w:val="hybridMultilevel"/>
    <w:tmpl w:val="9CC2470E"/>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8" w15:restartNumberingAfterBreak="0">
    <w:nsid w:val="198D6949"/>
    <w:multiLevelType w:val="hybridMultilevel"/>
    <w:tmpl w:val="C7F22D1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9" w15:restartNumberingAfterBreak="0">
    <w:nsid w:val="1AD47641"/>
    <w:multiLevelType w:val="hybridMultilevel"/>
    <w:tmpl w:val="CDE8D89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0" w15:restartNumberingAfterBreak="0">
    <w:nsid w:val="1BE559C8"/>
    <w:multiLevelType w:val="hybridMultilevel"/>
    <w:tmpl w:val="3078F96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1" w15:restartNumberingAfterBreak="0">
    <w:nsid w:val="1F0D6BBC"/>
    <w:multiLevelType w:val="hybridMultilevel"/>
    <w:tmpl w:val="C520E5E2"/>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2" w15:restartNumberingAfterBreak="0">
    <w:nsid w:val="1FF40F6A"/>
    <w:multiLevelType w:val="hybridMultilevel"/>
    <w:tmpl w:val="1C30B99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3" w15:restartNumberingAfterBreak="0">
    <w:nsid w:val="23B33F49"/>
    <w:multiLevelType w:val="hybridMultilevel"/>
    <w:tmpl w:val="129A1D8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4" w15:restartNumberingAfterBreak="0">
    <w:nsid w:val="24534E04"/>
    <w:multiLevelType w:val="hybridMultilevel"/>
    <w:tmpl w:val="60B46C1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5" w15:restartNumberingAfterBreak="0">
    <w:nsid w:val="254B5617"/>
    <w:multiLevelType w:val="hybridMultilevel"/>
    <w:tmpl w:val="67D2399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6" w15:restartNumberingAfterBreak="0">
    <w:nsid w:val="25EE4A69"/>
    <w:multiLevelType w:val="hybridMultilevel"/>
    <w:tmpl w:val="A0BE36B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7" w15:restartNumberingAfterBreak="0">
    <w:nsid w:val="27F809B6"/>
    <w:multiLevelType w:val="hybridMultilevel"/>
    <w:tmpl w:val="564AB14E"/>
    <w:lvl w:ilvl="0" w:tplc="04100005">
      <w:start w:val="1"/>
      <w:numFmt w:val="bullet"/>
      <w:lvlText w:val=""/>
      <w:lvlJc w:val="left"/>
      <w:pPr>
        <w:ind w:left="360" w:hanging="360"/>
      </w:pPr>
      <w:rPr>
        <w:rFonts w:hint="default" w:ascii="Wingdings" w:hAnsi="Wingdings"/>
      </w:rPr>
    </w:lvl>
    <w:lvl w:ilvl="1" w:tplc="04100003">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8" w15:restartNumberingAfterBreak="0">
    <w:nsid w:val="28DD619B"/>
    <w:multiLevelType w:val="hybridMultilevel"/>
    <w:tmpl w:val="7396B262"/>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9" w15:restartNumberingAfterBreak="0">
    <w:nsid w:val="2A8C09F2"/>
    <w:multiLevelType w:val="hybridMultilevel"/>
    <w:tmpl w:val="5CEA08C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0" w15:restartNumberingAfterBreak="0">
    <w:nsid w:val="2AE4300F"/>
    <w:multiLevelType w:val="hybridMultilevel"/>
    <w:tmpl w:val="DE8C401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1" w15:restartNumberingAfterBreak="0">
    <w:nsid w:val="304220CF"/>
    <w:multiLevelType w:val="hybridMultilevel"/>
    <w:tmpl w:val="C688D836"/>
    <w:lvl w:ilvl="0" w:tplc="04100005">
      <w:start w:val="1"/>
      <w:numFmt w:val="bullet"/>
      <w:lvlText w:val=""/>
      <w:lvlJc w:val="left"/>
      <w:pPr>
        <w:ind w:left="360" w:hanging="360"/>
      </w:pPr>
      <w:rPr>
        <w:rFonts w:hint="default" w:ascii="Wingdings" w:hAnsi="Wingdings"/>
      </w:rPr>
    </w:lvl>
    <w:lvl w:ilvl="1" w:tplc="04100003">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2" w15:restartNumberingAfterBreak="0">
    <w:nsid w:val="305C0872"/>
    <w:multiLevelType w:val="hybridMultilevel"/>
    <w:tmpl w:val="167E619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3" w15:restartNumberingAfterBreak="0">
    <w:nsid w:val="31DA2522"/>
    <w:multiLevelType w:val="hybridMultilevel"/>
    <w:tmpl w:val="AC8CE8A4"/>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4" w15:restartNumberingAfterBreak="0">
    <w:nsid w:val="333D6876"/>
    <w:multiLevelType w:val="hybridMultilevel"/>
    <w:tmpl w:val="9EFA6E44"/>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5" w15:restartNumberingAfterBreak="0">
    <w:nsid w:val="349154AE"/>
    <w:multiLevelType w:val="hybridMultilevel"/>
    <w:tmpl w:val="9FF26F86"/>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6" w15:restartNumberingAfterBreak="0">
    <w:nsid w:val="37C54288"/>
    <w:multiLevelType w:val="hybridMultilevel"/>
    <w:tmpl w:val="40960C9E"/>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7" w15:restartNumberingAfterBreak="0">
    <w:nsid w:val="38F303D3"/>
    <w:multiLevelType w:val="hybridMultilevel"/>
    <w:tmpl w:val="C014546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8" w15:restartNumberingAfterBreak="0">
    <w:nsid w:val="3CB47939"/>
    <w:multiLevelType w:val="hybridMultilevel"/>
    <w:tmpl w:val="84728C1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39" w15:restartNumberingAfterBreak="0">
    <w:nsid w:val="3DB61D25"/>
    <w:multiLevelType w:val="hybridMultilevel"/>
    <w:tmpl w:val="3814A5B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0" w15:restartNumberingAfterBreak="0">
    <w:nsid w:val="3E0218DE"/>
    <w:multiLevelType w:val="hybridMultilevel"/>
    <w:tmpl w:val="6D32AE9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1" w15:restartNumberingAfterBreak="0">
    <w:nsid w:val="40A24772"/>
    <w:multiLevelType w:val="hybridMultilevel"/>
    <w:tmpl w:val="2C0881F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2" w15:restartNumberingAfterBreak="0">
    <w:nsid w:val="42B42C82"/>
    <w:multiLevelType w:val="hybridMultilevel"/>
    <w:tmpl w:val="5F3A8B5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3" w15:restartNumberingAfterBreak="0">
    <w:nsid w:val="42DA7671"/>
    <w:multiLevelType w:val="hybridMultilevel"/>
    <w:tmpl w:val="2E1AFB16"/>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4" w15:restartNumberingAfterBreak="0">
    <w:nsid w:val="454B0A09"/>
    <w:multiLevelType w:val="hybridMultilevel"/>
    <w:tmpl w:val="39FAA4B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5" w15:restartNumberingAfterBreak="0">
    <w:nsid w:val="46D94181"/>
    <w:multiLevelType w:val="hybridMultilevel"/>
    <w:tmpl w:val="785271F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6" w15:restartNumberingAfterBreak="0">
    <w:nsid w:val="47293E97"/>
    <w:multiLevelType w:val="hybridMultilevel"/>
    <w:tmpl w:val="E80A5BA4"/>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7" w15:restartNumberingAfterBreak="0">
    <w:nsid w:val="4C6175F6"/>
    <w:multiLevelType w:val="hybridMultilevel"/>
    <w:tmpl w:val="8420290A"/>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8" w15:restartNumberingAfterBreak="0">
    <w:nsid w:val="4CC276CF"/>
    <w:multiLevelType w:val="hybridMultilevel"/>
    <w:tmpl w:val="5BB82CF4"/>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9" w15:restartNumberingAfterBreak="0">
    <w:nsid w:val="4E805324"/>
    <w:multiLevelType w:val="hybridMultilevel"/>
    <w:tmpl w:val="8572F4D2"/>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0" w15:restartNumberingAfterBreak="0">
    <w:nsid w:val="537C0C39"/>
    <w:multiLevelType w:val="hybridMultilevel"/>
    <w:tmpl w:val="0CB8414A"/>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1" w15:restartNumberingAfterBreak="0">
    <w:nsid w:val="564C7A1A"/>
    <w:multiLevelType w:val="hybridMultilevel"/>
    <w:tmpl w:val="FB708D7C"/>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2" w15:restartNumberingAfterBreak="0">
    <w:nsid w:val="565A141E"/>
    <w:multiLevelType w:val="hybridMultilevel"/>
    <w:tmpl w:val="E6F6F22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3" w15:restartNumberingAfterBreak="0">
    <w:nsid w:val="59001D2C"/>
    <w:multiLevelType w:val="hybridMultilevel"/>
    <w:tmpl w:val="96E66AB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4" w15:restartNumberingAfterBreak="0">
    <w:nsid w:val="5B7A2A3A"/>
    <w:multiLevelType w:val="hybridMultilevel"/>
    <w:tmpl w:val="6DC81FB6"/>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5" w15:restartNumberingAfterBreak="0">
    <w:nsid w:val="5BAF0B49"/>
    <w:multiLevelType w:val="hybridMultilevel"/>
    <w:tmpl w:val="1EAACED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6" w15:restartNumberingAfterBreak="0">
    <w:nsid w:val="5DB81C5B"/>
    <w:multiLevelType w:val="hybridMultilevel"/>
    <w:tmpl w:val="E8CA0EA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7" w15:restartNumberingAfterBreak="0">
    <w:nsid w:val="62D9691D"/>
    <w:multiLevelType w:val="hybridMultilevel"/>
    <w:tmpl w:val="D888596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8" w15:restartNumberingAfterBreak="0">
    <w:nsid w:val="633114DD"/>
    <w:multiLevelType w:val="hybridMultilevel"/>
    <w:tmpl w:val="0A5A5A9A"/>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9" w15:restartNumberingAfterBreak="0">
    <w:nsid w:val="63FA4A6F"/>
    <w:multiLevelType w:val="hybridMultilevel"/>
    <w:tmpl w:val="A8F407C4"/>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0" w15:restartNumberingAfterBreak="0">
    <w:nsid w:val="651D4578"/>
    <w:multiLevelType w:val="hybridMultilevel"/>
    <w:tmpl w:val="BF68880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1" w15:restartNumberingAfterBreak="0">
    <w:nsid w:val="67F20316"/>
    <w:multiLevelType w:val="hybridMultilevel"/>
    <w:tmpl w:val="3626C55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2" w15:restartNumberingAfterBreak="0">
    <w:nsid w:val="693321D8"/>
    <w:multiLevelType w:val="hybridMultilevel"/>
    <w:tmpl w:val="3352387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3" w15:restartNumberingAfterBreak="0">
    <w:nsid w:val="6BC64841"/>
    <w:multiLevelType w:val="hybridMultilevel"/>
    <w:tmpl w:val="42DC4548"/>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4" w15:restartNumberingAfterBreak="0">
    <w:nsid w:val="6D9243E0"/>
    <w:multiLevelType w:val="hybridMultilevel"/>
    <w:tmpl w:val="6D42DE4E"/>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5" w15:restartNumberingAfterBreak="0">
    <w:nsid w:val="6DF354AB"/>
    <w:multiLevelType w:val="hybridMultilevel"/>
    <w:tmpl w:val="76FC03E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6" w15:restartNumberingAfterBreak="0">
    <w:nsid w:val="6ED11F9D"/>
    <w:multiLevelType w:val="hybridMultilevel"/>
    <w:tmpl w:val="0F14C056"/>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7" w15:restartNumberingAfterBreak="0">
    <w:nsid w:val="74A704C9"/>
    <w:multiLevelType w:val="hybridMultilevel"/>
    <w:tmpl w:val="A136204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8" w15:restartNumberingAfterBreak="0">
    <w:nsid w:val="796C7E3E"/>
    <w:multiLevelType w:val="hybridMultilevel"/>
    <w:tmpl w:val="E70A0AF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9" w15:restartNumberingAfterBreak="0">
    <w:nsid w:val="7B7A3FF5"/>
    <w:multiLevelType w:val="hybridMultilevel"/>
    <w:tmpl w:val="A9DE4E20"/>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0" w15:restartNumberingAfterBreak="0">
    <w:nsid w:val="7DCE2C0D"/>
    <w:multiLevelType w:val="hybridMultilevel"/>
    <w:tmpl w:val="31364EC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1" w15:restartNumberingAfterBreak="0">
    <w:nsid w:val="7F3C0575"/>
    <w:multiLevelType w:val="hybridMultilevel"/>
    <w:tmpl w:val="2F3C616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2" w15:restartNumberingAfterBreak="0">
    <w:nsid w:val="7F7E610F"/>
    <w:multiLevelType w:val="hybridMultilevel"/>
    <w:tmpl w:val="770ECCF4"/>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73" w15:restartNumberingAfterBreak="0">
    <w:nsid w:val="7F88695A"/>
    <w:multiLevelType w:val="hybridMultilevel"/>
    <w:tmpl w:val="E7D0A14C"/>
    <w:lvl w:ilvl="0" w:tplc="04100005">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num w:numId="1" w16cid:durableId="1727491857">
    <w:abstractNumId w:val="3"/>
  </w:num>
  <w:num w:numId="2" w16cid:durableId="1960910865">
    <w:abstractNumId w:val="0"/>
  </w:num>
  <w:num w:numId="3" w16cid:durableId="1979722410">
    <w:abstractNumId w:val="53"/>
  </w:num>
  <w:num w:numId="4" w16cid:durableId="1747334484">
    <w:abstractNumId w:val="66"/>
  </w:num>
  <w:num w:numId="5" w16cid:durableId="1972443663">
    <w:abstractNumId w:val="67"/>
  </w:num>
  <w:num w:numId="6" w16cid:durableId="859705822">
    <w:abstractNumId w:val="28"/>
  </w:num>
  <w:num w:numId="7" w16cid:durableId="1299148416">
    <w:abstractNumId w:val="54"/>
  </w:num>
  <w:num w:numId="8" w16cid:durableId="2104059699">
    <w:abstractNumId w:val="43"/>
  </w:num>
  <w:num w:numId="9" w16cid:durableId="1399746530">
    <w:abstractNumId w:val="49"/>
  </w:num>
  <w:num w:numId="10" w16cid:durableId="1557666593">
    <w:abstractNumId w:val="52"/>
  </w:num>
  <w:num w:numId="11" w16cid:durableId="1846361425">
    <w:abstractNumId w:val="48"/>
  </w:num>
  <w:num w:numId="12" w16cid:durableId="1747146705">
    <w:abstractNumId w:val="16"/>
  </w:num>
  <w:num w:numId="13" w16cid:durableId="1087338846">
    <w:abstractNumId w:val="31"/>
  </w:num>
  <w:num w:numId="14" w16cid:durableId="1582911793">
    <w:abstractNumId w:val="20"/>
  </w:num>
  <w:num w:numId="15" w16cid:durableId="438569077">
    <w:abstractNumId w:val="47"/>
  </w:num>
  <w:num w:numId="16" w16cid:durableId="827091577">
    <w:abstractNumId w:val="1"/>
  </w:num>
  <w:num w:numId="17" w16cid:durableId="427848309">
    <w:abstractNumId w:val="26"/>
  </w:num>
  <w:num w:numId="18" w16cid:durableId="1576553755">
    <w:abstractNumId w:val="6"/>
  </w:num>
  <w:num w:numId="19" w16cid:durableId="1655255049">
    <w:abstractNumId w:val="30"/>
  </w:num>
  <w:num w:numId="20" w16cid:durableId="1032729333">
    <w:abstractNumId w:val="14"/>
  </w:num>
  <w:num w:numId="21" w16cid:durableId="2008287397">
    <w:abstractNumId w:val="18"/>
  </w:num>
  <w:num w:numId="22" w16cid:durableId="1569877128">
    <w:abstractNumId w:val="37"/>
  </w:num>
  <w:num w:numId="23" w16cid:durableId="2099326054">
    <w:abstractNumId w:val="10"/>
  </w:num>
  <w:num w:numId="24" w16cid:durableId="1186867514">
    <w:abstractNumId w:val="41"/>
  </w:num>
  <w:num w:numId="25" w16cid:durableId="829756769">
    <w:abstractNumId w:val="55"/>
  </w:num>
  <w:num w:numId="26" w16cid:durableId="1306937466">
    <w:abstractNumId w:val="70"/>
  </w:num>
  <w:num w:numId="27" w16cid:durableId="684600081">
    <w:abstractNumId w:val="68"/>
  </w:num>
  <w:num w:numId="28" w16cid:durableId="731467266">
    <w:abstractNumId w:val="62"/>
  </w:num>
  <w:num w:numId="29" w16cid:durableId="454956745">
    <w:abstractNumId w:val="19"/>
  </w:num>
  <w:num w:numId="30" w16cid:durableId="1803765692">
    <w:abstractNumId w:val="12"/>
  </w:num>
  <w:num w:numId="31" w16cid:durableId="1900052085">
    <w:abstractNumId w:val="69"/>
  </w:num>
  <w:num w:numId="32" w16cid:durableId="1708942622">
    <w:abstractNumId w:val="73"/>
  </w:num>
  <w:num w:numId="33" w16cid:durableId="1568953392">
    <w:abstractNumId w:val="22"/>
  </w:num>
  <w:num w:numId="34" w16cid:durableId="1257330004">
    <w:abstractNumId w:val="36"/>
  </w:num>
  <w:num w:numId="35" w16cid:durableId="78866418">
    <w:abstractNumId w:val="40"/>
  </w:num>
  <w:num w:numId="36" w16cid:durableId="52316635">
    <w:abstractNumId w:val="72"/>
  </w:num>
  <w:num w:numId="37" w16cid:durableId="668825007">
    <w:abstractNumId w:val="29"/>
  </w:num>
  <w:num w:numId="38" w16cid:durableId="1168209865">
    <w:abstractNumId w:val="60"/>
  </w:num>
  <w:num w:numId="39" w16cid:durableId="1619489970">
    <w:abstractNumId w:val="23"/>
  </w:num>
  <w:num w:numId="40" w16cid:durableId="763068320">
    <w:abstractNumId w:val="24"/>
  </w:num>
  <w:num w:numId="41" w16cid:durableId="1769543731">
    <w:abstractNumId w:val="38"/>
  </w:num>
  <w:num w:numId="42" w16cid:durableId="525943747">
    <w:abstractNumId w:val="34"/>
  </w:num>
  <w:num w:numId="43" w16cid:durableId="924924477">
    <w:abstractNumId w:val="2"/>
  </w:num>
  <w:num w:numId="44" w16cid:durableId="565654173">
    <w:abstractNumId w:val="58"/>
  </w:num>
  <w:num w:numId="45" w16cid:durableId="337272226">
    <w:abstractNumId w:val="5"/>
  </w:num>
  <w:num w:numId="46" w16cid:durableId="2087876934">
    <w:abstractNumId w:val="35"/>
  </w:num>
  <w:num w:numId="47" w16cid:durableId="1772814587">
    <w:abstractNumId w:val="56"/>
  </w:num>
  <w:num w:numId="48" w16cid:durableId="892037238">
    <w:abstractNumId w:val="32"/>
  </w:num>
  <w:num w:numId="49" w16cid:durableId="1059209045">
    <w:abstractNumId w:val="4"/>
  </w:num>
  <w:num w:numId="50" w16cid:durableId="1194805128">
    <w:abstractNumId w:val="39"/>
  </w:num>
  <w:num w:numId="51" w16cid:durableId="89591188">
    <w:abstractNumId w:val="44"/>
  </w:num>
  <w:num w:numId="52" w16cid:durableId="450520466">
    <w:abstractNumId w:val="64"/>
  </w:num>
  <w:num w:numId="53" w16cid:durableId="416558658">
    <w:abstractNumId w:val="7"/>
  </w:num>
  <w:num w:numId="54" w16cid:durableId="572862571">
    <w:abstractNumId w:val="27"/>
  </w:num>
  <w:num w:numId="55" w16cid:durableId="1572471629">
    <w:abstractNumId w:val="59"/>
  </w:num>
  <w:num w:numId="56" w16cid:durableId="1901090663">
    <w:abstractNumId w:val="17"/>
  </w:num>
  <w:num w:numId="57" w16cid:durableId="1086925039">
    <w:abstractNumId w:val="13"/>
  </w:num>
  <w:num w:numId="58" w16cid:durableId="1834492875">
    <w:abstractNumId w:val="61"/>
  </w:num>
  <w:num w:numId="59" w16cid:durableId="2100058375">
    <w:abstractNumId w:val="15"/>
  </w:num>
  <w:num w:numId="60" w16cid:durableId="806553916">
    <w:abstractNumId w:val="9"/>
  </w:num>
  <w:num w:numId="61" w16cid:durableId="1826357846">
    <w:abstractNumId w:val="45"/>
  </w:num>
  <w:num w:numId="62" w16cid:durableId="475486858">
    <w:abstractNumId w:val="63"/>
  </w:num>
  <w:num w:numId="63" w16cid:durableId="1078137659">
    <w:abstractNumId w:val="42"/>
  </w:num>
  <w:num w:numId="64" w16cid:durableId="1950044072">
    <w:abstractNumId w:val="51"/>
  </w:num>
  <w:num w:numId="65" w16cid:durableId="2017029222">
    <w:abstractNumId w:val="57"/>
  </w:num>
  <w:num w:numId="66" w16cid:durableId="2032602808">
    <w:abstractNumId w:val="50"/>
  </w:num>
  <w:num w:numId="67" w16cid:durableId="1177385316">
    <w:abstractNumId w:val="65"/>
  </w:num>
  <w:num w:numId="68" w16cid:durableId="778453947">
    <w:abstractNumId w:val="33"/>
  </w:num>
  <w:num w:numId="69" w16cid:durableId="1972635515">
    <w:abstractNumId w:val="46"/>
  </w:num>
  <w:num w:numId="70" w16cid:durableId="44329659">
    <w:abstractNumId w:val="8"/>
  </w:num>
  <w:num w:numId="71" w16cid:durableId="460728863">
    <w:abstractNumId w:val="11"/>
  </w:num>
  <w:num w:numId="72" w16cid:durableId="31000898">
    <w:abstractNumId w:val="25"/>
  </w:num>
  <w:num w:numId="73" w16cid:durableId="1446580609">
    <w:abstractNumId w:val="71"/>
  </w:num>
  <w:num w:numId="74" w16cid:durableId="101230060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73D3E"/>
    <w:rsid w:val="0009480A"/>
    <w:rsid w:val="000952D3"/>
    <w:rsid w:val="0009719C"/>
    <w:rsid w:val="000979DF"/>
    <w:rsid w:val="000A2667"/>
    <w:rsid w:val="000A3000"/>
    <w:rsid w:val="000A58C5"/>
    <w:rsid w:val="000B2BDB"/>
    <w:rsid w:val="000B43DC"/>
    <w:rsid w:val="000B5EED"/>
    <w:rsid w:val="000B6021"/>
    <w:rsid w:val="000C0259"/>
    <w:rsid w:val="000C1C4E"/>
    <w:rsid w:val="000C1DE9"/>
    <w:rsid w:val="000C1E61"/>
    <w:rsid w:val="000C5601"/>
    <w:rsid w:val="000D0C1F"/>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6473"/>
    <w:rsid w:val="00156CFA"/>
    <w:rsid w:val="001638E3"/>
    <w:rsid w:val="00172D5E"/>
    <w:rsid w:val="00175A5B"/>
    <w:rsid w:val="00181F53"/>
    <w:rsid w:val="001821F9"/>
    <w:rsid w:val="0018483D"/>
    <w:rsid w:val="001864F2"/>
    <w:rsid w:val="00193EAB"/>
    <w:rsid w:val="00194025"/>
    <w:rsid w:val="00196995"/>
    <w:rsid w:val="001A3B7F"/>
    <w:rsid w:val="001A5721"/>
    <w:rsid w:val="001A702F"/>
    <w:rsid w:val="001B54D2"/>
    <w:rsid w:val="001B5F00"/>
    <w:rsid w:val="001B6EC7"/>
    <w:rsid w:val="001B710C"/>
    <w:rsid w:val="001B7AD6"/>
    <w:rsid w:val="001C0CC5"/>
    <w:rsid w:val="001C2A07"/>
    <w:rsid w:val="001C3E39"/>
    <w:rsid w:val="001C5DD2"/>
    <w:rsid w:val="001C5E57"/>
    <w:rsid w:val="001C6AE2"/>
    <w:rsid w:val="001D0F55"/>
    <w:rsid w:val="001D44A5"/>
    <w:rsid w:val="001D4F47"/>
    <w:rsid w:val="001D72C8"/>
    <w:rsid w:val="001D7EBC"/>
    <w:rsid w:val="001E00E0"/>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0C3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2FB0"/>
    <w:rsid w:val="00283986"/>
    <w:rsid w:val="00284D0C"/>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99"/>
    <w:rsid w:val="003508D5"/>
    <w:rsid w:val="00354D42"/>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4677"/>
    <w:rsid w:val="003871CE"/>
    <w:rsid w:val="00390870"/>
    <w:rsid w:val="00391395"/>
    <w:rsid w:val="00393283"/>
    <w:rsid w:val="00397603"/>
    <w:rsid w:val="00397933"/>
    <w:rsid w:val="003979AC"/>
    <w:rsid w:val="003A3AC5"/>
    <w:rsid w:val="003A40BE"/>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14E8"/>
    <w:rsid w:val="00422CCC"/>
    <w:rsid w:val="00431364"/>
    <w:rsid w:val="0043579C"/>
    <w:rsid w:val="00436558"/>
    <w:rsid w:val="004462B4"/>
    <w:rsid w:val="00452AC9"/>
    <w:rsid w:val="0045786C"/>
    <w:rsid w:val="00465865"/>
    <w:rsid w:val="00473FA9"/>
    <w:rsid w:val="0047409B"/>
    <w:rsid w:val="004747DE"/>
    <w:rsid w:val="00477000"/>
    <w:rsid w:val="004838F4"/>
    <w:rsid w:val="004845EA"/>
    <w:rsid w:val="00487D5F"/>
    <w:rsid w:val="0049006D"/>
    <w:rsid w:val="004945CE"/>
    <w:rsid w:val="00496FFF"/>
    <w:rsid w:val="00497AD5"/>
    <w:rsid w:val="004A03B7"/>
    <w:rsid w:val="004A209B"/>
    <w:rsid w:val="004A43F6"/>
    <w:rsid w:val="004A4F50"/>
    <w:rsid w:val="004A553B"/>
    <w:rsid w:val="004A5AFD"/>
    <w:rsid w:val="004B317C"/>
    <w:rsid w:val="004B413F"/>
    <w:rsid w:val="004C31E8"/>
    <w:rsid w:val="004C3A83"/>
    <w:rsid w:val="004C58DB"/>
    <w:rsid w:val="004D3173"/>
    <w:rsid w:val="004D3419"/>
    <w:rsid w:val="004D7425"/>
    <w:rsid w:val="004D79BB"/>
    <w:rsid w:val="004E3643"/>
    <w:rsid w:val="004E3AA3"/>
    <w:rsid w:val="004E4A71"/>
    <w:rsid w:val="004E5C3C"/>
    <w:rsid w:val="004E669D"/>
    <w:rsid w:val="004F5B4C"/>
    <w:rsid w:val="004F64A1"/>
    <w:rsid w:val="004F7D2F"/>
    <w:rsid w:val="005017BB"/>
    <w:rsid w:val="00504454"/>
    <w:rsid w:val="00507498"/>
    <w:rsid w:val="00510CD8"/>
    <w:rsid w:val="005212EB"/>
    <w:rsid w:val="0052259E"/>
    <w:rsid w:val="00524500"/>
    <w:rsid w:val="00525DB6"/>
    <w:rsid w:val="005267B3"/>
    <w:rsid w:val="00527AF6"/>
    <w:rsid w:val="00535E3F"/>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07ED"/>
    <w:rsid w:val="005824F4"/>
    <w:rsid w:val="00583BCD"/>
    <w:rsid w:val="00584ACB"/>
    <w:rsid w:val="00592950"/>
    <w:rsid w:val="005A031D"/>
    <w:rsid w:val="005A07B4"/>
    <w:rsid w:val="005A16A4"/>
    <w:rsid w:val="005A3442"/>
    <w:rsid w:val="005A5000"/>
    <w:rsid w:val="005B25F7"/>
    <w:rsid w:val="005B4B78"/>
    <w:rsid w:val="005C08C3"/>
    <w:rsid w:val="005C2DDE"/>
    <w:rsid w:val="005C5076"/>
    <w:rsid w:val="005C5159"/>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4480"/>
    <w:rsid w:val="0064687A"/>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7B1"/>
    <w:rsid w:val="00716E5D"/>
    <w:rsid w:val="00717E13"/>
    <w:rsid w:val="007237E6"/>
    <w:rsid w:val="00725D75"/>
    <w:rsid w:val="00727D83"/>
    <w:rsid w:val="007316BD"/>
    <w:rsid w:val="0073459E"/>
    <w:rsid w:val="0074512D"/>
    <w:rsid w:val="00745A97"/>
    <w:rsid w:val="007506E3"/>
    <w:rsid w:val="007536FC"/>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32E6"/>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120E"/>
    <w:rsid w:val="007E317C"/>
    <w:rsid w:val="007E5036"/>
    <w:rsid w:val="007E6FB5"/>
    <w:rsid w:val="008105D5"/>
    <w:rsid w:val="00815593"/>
    <w:rsid w:val="00817325"/>
    <w:rsid w:val="00817C81"/>
    <w:rsid w:val="008217C9"/>
    <w:rsid w:val="00821ABE"/>
    <w:rsid w:val="00825B32"/>
    <w:rsid w:val="008265F2"/>
    <w:rsid w:val="00826674"/>
    <w:rsid w:val="00833EFD"/>
    <w:rsid w:val="00834D8E"/>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23AB"/>
    <w:rsid w:val="009046DB"/>
    <w:rsid w:val="009113C4"/>
    <w:rsid w:val="009171BE"/>
    <w:rsid w:val="0092167C"/>
    <w:rsid w:val="00921E4D"/>
    <w:rsid w:val="0092517B"/>
    <w:rsid w:val="00932A92"/>
    <w:rsid w:val="009352C1"/>
    <w:rsid w:val="00935BBB"/>
    <w:rsid w:val="00936D73"/>
    <w:rsid w:val="00937BC9"/>
    <w:rsid w:val="00945BA2"/>
    <w:rsid w:val="009537C6"/>
    <w:rsid w:val="009572AC"/>
    <w:rsid w:val="009621E1"/>
    <w:rsid w:val="0096300C"/>
    <w:rsid w:val="00963C40"/>
    <w:rsid w:val="00965681"/>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A72D9"/>
    <w:rsid w:val="009B005D"/>
    <w:rsid w:val="009B0643"/>
    <w:rsid w:val="009C6CCC"/>
    <w:rsid w:val="009C7BE5"/>
    <w:rsid w:val="009D27DF"/>
    <w:rsid w:val="009D694A"/>
    <w:rsid w:val="009E04E0"/>
    <w:rsid w:val="009E4C68"/>
    <w:rsid w:val="009E73B2"/>
    <w:rsid w:val="009F2E4F"/>
    <w:rsid w:val="009F3036"/>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190A"/>
    <w:rsid w:val="00A53192"/>
    <w:rsid w:val="00A5430A"/>
    <w:rsid w:val="00A57EE2"/>
    <w:rsid w:val="00A60C4D"/>
    <w:rsid w:val="00A64486"/>
    <w:rsid w:val="00A64F22"/>
    <w:rsid w:val="00A705D1"/>
    <w:rsid w:val="00A720A3"/>
    <w:rsid w:val="00A7697C"/>
    <w:rsid w:val="00A7718A"/>
    <w:rsid w:val="00A8139C"/>
    <w:rsid w:val="00A84756"/>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3533"/>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56EA"/>
    <w:rsid w:val="00C0698A"/>
    <w:rsid w:val="00C1080E"/>
    <w:rsid w:val="00C1085D"/>
    <w:rsid w:val="00C11389"/>
    <w:rsid w:val="00C12E8B"/>
    <w:rsid w:val="00C2448B"/>
    <w:rsid w:val="00C30BAF"/>
    <w:rsid w:val="00C32B5D"/>
    <w:rsid w:val="00C33A5E"/>
    <w:rsid w:val="00C4051A"/>
    <w:rsid w:val="00C40B99"/>
    <w:rsid w:val="00C413E6"/>
    <w:rsid w:val="00C41FA8"/>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96159"/>
    <w:rsid w:val="00CA39DB"/>
    <w:rsid w:val="00CB02B1"/>
    <w:rsid w:val="00CB163D"/>
    <w:rsid w:val="00CB2020"/>
    <w:rsid w:val="00CB4814"/>
    <w:rsid w:val="00CB50DE"/>
    <w:rsid w:val="00CB7AEA"/>
    <w:rsid w:val="00CC022B"/>
    <w:rsid w:val="00CC1E74"/>
    <w:rsid w:val="00CC3968"/>
    <w:rsid w:val="00CC4D23"/>
    <w:rsid w:val="00CD0948"/>
    <w:rsid w:val="00CD14D6"/>
    <w:rsid w:val="00CD75FB"/>
    <w:rsid w:val="00CE485D"/>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265"/>
    <w:rsid w:val="00D15B61"/>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0734"/>
    <w:rsid w:val="00D64AA5"/>
    <w:rsid w:val="00D6520D"/>
    <w:rsid w:val="00D65E9B"/>
    <w:rsid w:val="00D67712"/>
    <w:rsid w:val="00D73ED1"/>
    <w:rsid w:val="00D74C28"/>
    <w:rsid w:val="00D76FC8"/>
    <w:rsid w:val="00D770D4"/>
    <w:rsid w:val="00D8104A"/>
    <w:rsid w:val="00D81442"/>
    <w:rsid w:val="00D826C0"/>
    <w:rsid w:val="00D8408A"/>
    <w:rsid w:val="00D86A04"/>
    <w:rsid w:val="00D90CB9"/>
    <w:rsid w:val="00D9515A"/>
    <w:rsid w:val="00D95A06"/>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D459B"/>
    <w:rsid w:val="00DE11F0"/>
    <w:rsid w:val="00DE1564"/>
    <w:rsid w:val="00DE1A87"/>
    <w:rsid w:val="00DE1ED5"/>
    <w:rsid w:val="00DE3383"/>
    <w:rsid w:val="00DE502D"/>
    <w:rsid w:val="00DE6D38"/>
    <w:rsid w:val="00DF0AAD"/>
    <w:rsid w:val="00DF101C"/>
    <w:rsid w:val="00DF69C7"/>
    <w:rsid w:val="00E02ED0"/>
    <w:rsid w:val="00E07CB6"/>
    <w:rsid w:val="00E104CD"/>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3BC0"/>
    <w:rsid w:val="00E54CFD"/>
    <w:rsid w:val="00E54F24"/>
    <w:rsid w:val="00E553B7"/>
    <w:rsid w:val="00E55E8D"/>
    <w:rsid w:val="00E56643"/>
    <w:rsid w:val="00E56CC5"/>
    <w:rsid w:val="00E601E7"/>
    <w:rsid w:val="00E60F43"/>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65CD"/>
    <w:rsid w:val="00ED7E63"/>
    <w:rsid w:val="00EE0BE0"/>
    <w:rsid w:val="00EE1636"/>
    <w:rsid w:val="00EE2793"/>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9537E"/>
    <w:rsid w:val="00FA030C"/>
    <w:rsid w:val="00FA7DB8"/>
    <w:rsid w:val="00FA7F22"/>
    <w:rsid w:val="00FB074A"/>
    <w:rsid w:val="00FB4BC4"/>
    <w:rsid w:val="00FB66A2"/>
    <w:rsid w:val="00FC1D0D"/>
    <w:rsid w:val="00FC2821"/>
    <w:rsid w:val="00FC43B0"/>
    <w:rsid w:val="00FD5379"/>
    <w:rsid w:val="00FD5DBD"/>
    <w:rsid w:val="00FE214F"/>
    <w:rsid w:val="00FE4FF6"/>
    <w:rsid w:val="00FF05A6"/>
    <w:rsid w:val="00FF21FD"/>
    <w:rsid w:val="00FF4271"/>
    <w:rsid w:val="00FF4AB3"/>
    <w:rsid w:val="65056F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6AAF563D-9122-4C80-B3A8-CD5FC13A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hAnsi="Garamond" w:eastAsia="Times New Roman"/>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hAnsi="Garamond" w:eastAsia="Times New Roman"/>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hAnsi="Garamond" w:eastAsia="Times New Roman"/>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hAnsi="Arial" w:eastAsia="Times New Roman"/>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hAnsi="Arial" w:eastAsia="Times New Roman"/>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hAnsi="Arial" w:eastAsia="Times New Roman"/>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hAnsi="Arial" w:eastAsia="Times New Roman"/>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hAnsi="Arial" w:eastAsia="Times New Roman"/>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hAnsi="Arial" w:eastAsia="Times New Roman"/>
      <w:b/>
      <w:i/>
      <w:sz w:val="24"/>
      <w:szCs w:val="20"/>
      <w:lang w:eastAsia="it-IT"/>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styleId="IntestazioneCarattere" w:customStyle="1">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hAnsi="Cambria" w:eastAsia="Times New Roman"/>
      <w:iCs/>
      <w:caps/>
      <w:color w:val="1F497D"/>
      <w:sz w:val="36"/>
      <w:szCs w:val="36"/>
      <w:lang w:eastAsia="it-IT"/>
    </w:rPr>
  </w:style>
  <w:style w:type="character" w:styleId="SottotitoloCarattere" w:customStyle="1">
    <w:name w:val="Sottotitolo Carattere"/>
    <w:link w:val="Sottotitolo"/>
    <w:uiPriority w:val="11"/>
    <w:rsid w:val="00F0581E"/>
    <w:rPr>
      <w:rFonts w:ascii="Cambria" w:hAnsi="Cambria" w:eastAsia="Times New Roman"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styleId="TestofumettoCarattere" w:customStyle="1">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olo1Carattere" w:customStyle="1">
    <w:name w:val="Titolo 1 Carattere"/>
    <w:link w:val="Titolo1"/>
    <w:rsid w:val="008E774B"/>
    <w:rPr>
      <w:rFonts w:ascii="Garamond" w:hAnsi="Garamond" w:eastAsia="Times New Roman"/>
      <w:b/>
      <w:bCs/>
      <w:kern w:val="28"/>
      <w:sz w:val="28"/>
    </w:rPr>
  </w:style>
  <w:style w:type="character" w:styleId="Titolo2Carattere" w:customStyle="1">
    <w:name w:val="Titolo 2 Carattere"/>
    <w:link w:val="Titolo2"/>
    <w:uiPriority w:val="9"/>
    <w:rsid w:val="008E774B"/>
    <w:rPr>
      <w:rFonts w:ascii="Garamond" w:hAnsi="Garamond" w:eastAsia="Times New Roman"/>
      <w:b/>
      <w:sz w:val="24"/>
      <w:u w:val="single"/>
    </w:rPr>
  </w:style>
  <w:style w:type="character" w:styleId="Titolo3Carattere" w:customStyle="1">
    <w:name w:val="Titolo 3 Carattere"/>
    <w:link w:val="Titolo3"/>
    <w:rsid w:val="008E774B"/>
    <w:rPr>
      <w:rFonts w:ascii="Garamond" w:hAnsi="Garamond" w:eastAsia="Times New Roman"/>
      <w:bCs/>
      <w:i/>
      <w:iCs/>
      <w:sz w:val="24"/>
    </w:rPr>
  </w:style>
  <w:style w:type="character" w:styleId="Titolo4Carattere" w:customStyle="1">
    <w:name w:val="Titolo 4 Carattere"/>
    <w:link w:val="Titolo4"/>
    <w:rsid w:val="008E774B"/>
    <w:rPr>
      <w:rFonts w:ascii="Arial" w:hAnsi="Arial" w:eastAsia="Times New Roman"/>
      <w:b/>
      <w:sz w:val="36"/>
    </w:rPr>
  </w:style>
  <w:style w:type="character" w:styleId="Titolo5Carattere" w:customStyle="1">
    <w:name w:val="Titolo 5 Carattere"/>
    <w:link w:val="Titolo5"/>
    <w:rsid w:val="008E774B"/>
    <w:rPr>
      <w:rFonts w:ascii="Arial" w:hAnsi="Arial" w:eastAsia="Times New Roman"/>
      <w:i/>
      <w:sz w:val="28"/>
    </w:rPr>
  </w:style>
  <w:style w:type="character" w:styleId="Titolo6Carattere" w:customStyle="1">
    <w:name w:val="Titolo 6 Carattere"/>
    <w:link w:val="Titolo6"/>
    <w:rsid w:val="008E774B"/>
    <w:rPr>
      <w:rFonts w:ascii="Arial" w:hAnsi="Arial" w:eastAsia="Times New Roman"/>
      <w:i/>
      <w:sz w:val="24"/>
      <w:u w:val="single"/>
    </w:rPr>
  </w:style>
  <w:style w:type="character" w:styleId="Titolo7Carattere" w:customStyle="1">
    <w:name w:val="Titolo 7 Carattere"/>
    <w:link w:val="Titolo7"/>
    <w:rsid w:val="008E774B"/>
    <w:rPr>
      <w:rFonts w:ascii="Arial" w:hAnsi="Arial" w:eastAsia="Times New Roman"/>
      <w:b/>
      <w:color w:val="FF0000"/>
      <w:sz w:val="24"/>
    </w:rPr>
  </w:style>
  <w:style w:type="character" w:styleId="Titolo8Carattere" w:customStyle="1">
    <w:name w:val="Titolo 8 Carattere"/>
    <w:link w:val="Titolo8"/>
    <w:rsid w:val="008E774B"/>
    <w:rPr>
      <w:rFonts w:ascii="Arial" w:hAnsi="Arial" w:eastAsia="Times New Roman"/>
      <w:b/>
      <w:color w:val="FF0000"/>
      <w:sz w:val="28"/>
    </w:rPr>
  </w:style>
  <w:style w:type="character" w:styleId="Titolo9Carattere" w:customStyle="1">
    <w:name w:val="Titolo 9 Carattere"/>
    <w:link w:val="Titolo9"/>
    <w:rsid w:val="008E774B"/>
    <w:rPr>
      <w:rFonts w:ascii="Arial" w:hAnsi="Arial" w:eastAsia="Times New Roman"/>
      <w:b/>
      <w:i/>
      <w:sz w:val="24"/>
    </w:rPr>
  </w:style>
  <w:style w:type="character" w:styleId="Numeropagina">
    <w:name w:val="page number"/>
    <w:rsid w:val="008E774B"/>
    <w:rPr>
      <w:rFonts w:ascii="Arial" w:hAnsi="Arial" w:cs="Times New Roman"/>
      <w:sz w:val="24"/>
    </w:rPr>
  </w:style>
  <w:style w:type="paragraph" w:styleId="Testo" w:customStyle="1">
    <w:name w:val="Testo"/>
    <w:basedOn w:val="Normale"/>
    <w:rsid w:val="008E774B"/>
    <w:pPr>
      <w:spacing w:after="0" w:line="240" w:lineRule="auto"/>
      <w:jc w:val="both"/>
    </w:pPr>
    <w:rPr>
      <w:rFonts w:ascii="Arial" w:hAnsi="Arial" w:eastAsia="Times New Roman"/>
      <w:sz w:val="24"/>
      <w:szCs w:val="20"/>
      <w:lang w:eastAsia="it-IT"/>
    </w:rPr>
  </w:style>
  <w:style w:type="paragraph" w:styleId="norma" w:customStyle="1">
    <w:name w:val="norma"/>
    <w:basedOn w:val="Normale"/>
    <w:rsid w:val="008E774B"/>
    <w:pPr>
      <w:tabs>
        <w:tab w:val="left" w:pos="567"/>
        <w:tab w:val="left" w:pos="1134"/>
        <w:tab w:val="left" w:pos="1701"/>
      </w:tabs>
      <w:spacing w:after="0" w:line="240" w:lineRule="auto"/>
      <w:jc w:val="both"/>
    </w:pPr>
    <w:rPr>
      <w:rFonts w:ascii="Times New Roman" w:hAnsi="Times New Roman" w:eastAsia="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hAnsi="Arial" w:eastAsia="Times New Roman" w:cs="Arial"/>
      <w:sz w:val="20"/>
      <w:szCs w:val="20"/>
      <w:lang w:eastAsia="it-IT"/>
    </w:rPr>
  </w:style>
  <w:style w:type="character" w:styleId="Corpodeltesto2Carattere" w:customStyle="1">
    <w:name w:val="Corpo del testo 2 Carattere"/>
    <w:link w:val="Corpodeltesto2"/>
    <w:uiPriority w:val="99"/>
    <w:rsid w:val="008E774B"/>
    <w:rPr>
      <w:rFonts w:ascii="Arial" w:hAnsi="Arial" w:eastAsia="Times New Roman"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hAnsi="Garamond" w:eastAsia="Times New Roman"/>
      <w:sz w:val="24"/>
      <w:szCs w:val="20"/>
      <w:lang w:eastAsia="it-IT"/>
    </w:rPr>
  </w:style>
  <w:style w:type="character" w:styleId="Rientrocorpodeltesto3Carattere" w:customStyle="1">
    <w:name w:val="Rientro corpo del testo 3 Carattere"/>
    <w:link w:val="Rientrocorpodeltesto3"/>
    <w:uiPriority w:val="99"/>
    <w:rsid w:val="008E774B"/>
    <w:rPr>
      <w:rFonts w:ascii="Garamond" w:hAnsi="Garamond" w:eastAsia="Times New Roman"/>
      <w:sz w:val="24"/>
    </w:rPr>
  </w:style>
  <w:style w:type="table" w:styleId="Sfondomedio2-Colore2">
    <w:name w:val="Medium Shading 2 Accent 2"/>
    <w:basedOn w:val="Tabellanormale"/>
    <w:uiPriority w:val="64"/>
    <w:rsid w:val="00133772"/>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Corpodeltesto21" w:customStyle="1">
    <w:name w:val="Corpo del testo 21"/>
    <w:basedOn w:val="Normale"/>
    <w:rsid w:val="00821ABE"/>
    <w:pPr>
      <w:spacing w:before="40" w:after="0" w:line="240" w:lineRule="auto"/>
      <w:jc w:val="both"/>
    </w:pPr>
    <w:rPr>
      <w:rFonts w:ascii="Times New Roman" w:hAnsi="Times New Roman" w:eastAsia="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hAnsi="Times New Roman" w:eastAsia="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pfe3" w:customStyle="1">
    <w:name w:val="pfe3"/>
    <w:basedOn w:val="Normale"/>
    <w:rsid w:val="00370B6E"/>
    <w:pPr>
      <w:spacing w:before="120" w:after="0" w:line="240" w:lineRule="atLeast"/>
      <w:jc w:val="both"/>
    </w:pPr>
    <w:rPr>
      <w:rFonts w:ascii="Times New Roman" w:hAnsi="Times New Roman" w:eastAsia="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styleId="Corpodeltesto3Carattere" w:customStyle="1">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styleId="CorpotestoCarattere" w:customStyle="1">
    <w:name w:val="Corpo testo Carattere"/>
    <w:link w:val="Corpotesto"/>
    <w:uiPriority w:val="99"/>
    <w:semiHidden/>
    <w:rsid w:val="009C6CCC"/>
    <w:rPr>
      <w:sz w:val="22"/>
      <w:szCs w:val="22"/>
      <w:lang w:eastAsia="en-US"/>
    </w:rPr>
  </w:style>
  <w:style w:type="paragraph" w:styleId="Default" w:customStyle="1">
    <w:name w:val="Default"/>
    <w:rsid w:val="00834E61"/>
    <w:pPr>
      <w:autoSpaceDE w:val="0"/>
      <w:autoSpaceDN w:val="0"/>
      <w:adjustRightInd w:val="0"/>
    </w:pPr>
    <w:rPr>
      <w:rFonts w:ascii="Courier New" w:hAnsi="Courier New" w:eastAsia="Times New Roman" w:cs="Courier New"/>
      <w:color w:val="000000"/>
      <w:sz w:val="24"/>
      <w:szCs w:val="24"/>
    </w:rPr>
  </w:style>
  <w:style w:type="paragraph" w:styleId="ElencoPuntato" w:customStyle="1">
    <w:name w:val="ElencoPuntato"/>
    <w:basedOn w:val="Normale"/>
    <w:rsid w:val="003E529C"/>
    <w:pPr>
      <w:tabs>
        <w:tab w:val="num" w:pos="432"/>
        <w:tab w:val="left" w:pos="720"/>
      </w:tabs>
      <w:spacing w:after="0" w:line="240" w:lineRule="auto"/>
      <w:ind w:left="432" w:hanging="432"/>
    </w:pPr>
    <w:rPr>
      <w:rFonts w:ascii="Verdana" w:hAnsi="Verdana" w:eastAsia="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Grigliamedia2-Colore1">
    <w:name w:val="Medium Grid 2 Accent 1"/>
    <w:basedOn w:val="Tabellanormale"/>
    <w:uiPriority w:val="68"/>
    <w:rsid w:val="002A4682"/>
    <w:rPr>
      <w:rFonts w:ascii="Cambria" w:hAnsi="Cambria" w:eastAsia="Times New Roman"/>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Sfondomedio1-Colore4">
    <w:name w:val="Medium Shading 1 Accent 4"/>
    <w:basedOn w:val="Tabellanormale"/>
    <w:uiPriority w:val="63"/>
    <w:rsid w:val="00ED25AF"/>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media3-Colore5">
    <w:name w:val="Medium Grid 3 Accent 5"/>
    <w:basedOn w:val="Tabellanormale"/>
    <w:uiPriority w:val="69"/>
    <w:rsid w:val="007167B1"/>
    <w:rPr>
      <w:rFonts w:asciiTheme="minorHAnsi" w:hAnsiTheme="minorHAnsi" w:eastAsiaTheme="minorEastAsia" w:cstheme="minorBidi"/>
      <w:sz w:val="22"/>
      <w:szCs w:val="22"/>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subject/>
  <dc:creator>Alberto a sorpresa</dc:creator>
  <dc:description/>
  <lastModifiedBy>Utente guest</lastModifiedBy>
  <revision>11</revision>
  <dcterms:created xsi:type="dcterms:W3CDTF">2024-02-02T14:51:00.0000000Z</dcterms:created>
  <dcterms:modified xsi:type="dcterms:W3CDTF">2025-11-24T11:00:43.9147729Z</dcterms:modified>
</coreProperties>
</file>